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52" w:rsidRPr="00162ADA" w:rsidRDefault="000C3E6F" w:rsidP="007E1670">
      <w:pPr>
        <w:pStyle w:val="2"/>
      </w:pPr>
      <w:r w:rsidRPr="00162ADA">
        <w:t xml:space="preserve">  </w:t>
      </w:r>
      <w:proofErr w:type="gramStart"/>
      <w:r w:rsidR="00F433DB" w:rsidRPr="00162ADA">
        <w:t>Принят</w:t>
      </w:r>
      <w:proofErr w:type="gramEnd"/>
      <w:r w:rsidR="00C224BC" w:rsidRPr="00162ADA">
        <w:t xml:space="preserve"> и утвержден</w:t>
      </w:r>
    </w:p>
    <w:p w:rsidR="00745652" w:rsidRPr="00162ADA" w:rsidRDefault="00F16F86" w:rsidP="001F5216">
      <w:pPr>
        <w:pStyle w:val="22"/>
        <w:shd w:val="clear" w:color="auto" w:fill="auto"/>
        <w:spacing w:after="336"/>
        <w:ind w:left="2100" w:right="160"/>
        <w:rPr>
          <w:color w:val="auto"/>
          <w:sz w:val="28"/>
          <w:szCs w:val="28"/>
        </w:rPr>
      </w:pPr>
      <w:r w:rsidRPr="00162ADA">
        <w:rPr>
          <w:color w:val="auto"/>
          <w:sz w:val="28"/>
          <w:szCs w:val="28"/>
        </w:rPr>
        <w:t xml:space="preserve">Общим </w:t>
      </w:r>
      <w:r w:rsidR="00F433DB" w:rsidRPr="00162ADA">
        <w:rPr>
          <w:color w:val="auto"/>
          <w:sz w:val="28"/>
          <w:szCs w:val="28"/>
        </w:rPr>
        <w:t>со</w:t>
      </w:r>
      <w:r w:rsidR="00C224BC" w:rsidRPr="00162ADA">
        <w:rPr>
          <w:color w:val="auto"/>
          <w:sz w:val="28"/>
          <w:szCs w:val="28"/>
        </w:rPr>
        <w:t>б</w:t>
      </w:r>
      <w:r w:rsidR="00F433DB" w:rsidRPr="00162ADA">
        <w:rPr>
          <w:color w:val="auto"/>
          <w:sz w:val="28"/>
          <w:szCs w:val="28"/>
        </w:rPr>
        <w:t xml:space="preserve">ранием </w:t>
      </w:r>
      <w:r w:rsidRPr="00162ADA">
        <w:rPr>
          <w:color w:val="auto"/>
          <w:sz w:val="28"/>
          <w:szCs w:val="28"/>
        </w:rPr>
        <w:t>членов</w:t>
      </w:r>
      <w:r w:rsidR="00C224BC" w:rsidRPr="00162ADA">
        <w:rPr>
          <w:color w:val="auto"/>
          <w:sz w:val="28"/>
          <w:szCs w:val="28"/>
        </w:rPr>
        <w:t xml:space="preserve"> </w:t>
      </w:r>
      <w:r w:rsidR="00740729" w:rsidRPr="00162ADA">
        <w:rPr>
          <w:color w:val="auto"/>
          <w:sz w:val="28"/>
          <w:szCs w:val="28"/>
        </w:rPr>
        <w:t xml:space="preserve">Садоводческого </w:t>
      </w:r>
      <w:r w:rsidR="004C3B1A" w:rsidRPr="00162ADA">
        <w:rPr>
          <w:color w:val="auto"/>
          <w:sz w:val="28"/>
          <w:szCs w:val="28"/>
        </w:rPr>
        <w:t>некоммерческого товарищества № 9</w:t>
      </w:r>
      <w:r w:rsidR="00740729" w:rsidRPr="00162ADA">
        <w:rPr>
          <w:color w:val="auto"/>
          <w:sz w:val="28"/>
          <w:szCs w:val="28"/>
        </w:rPr>
        <w:t xml:space="preserve"> </w:t>
      </w:r>
      <w:r w:rsidR="004C3B1A" w:rsidRPr="00162ADA">
        <w:rPr>
          <w:color w:val="auto"/>
          <w:sz w:val="28"/>
          <w:szCs w:val="28"/>
        </w:rPr>
        <w:t xml:space="preserve">Новое </w:t>
      </w:r>
      <w:proofErr w:type="spellStart"/>
      <w:r w:rsidR="004C3B1A" w:rsidRPr="00162ADA">
        <w:rPr>
          <w:color w:val="auto"/>
          <w:sz w:val="28"/>
          <w:szCs w:val="28"/>
        </w:rPr>
        <w:t>Доскино</w:t>
      </w:r>
      <w:proofErr w:type="spellEnd"/>
    </w:p>
    <w:p w:rsidR="00745652" w:rsidRPr="00162ADA" w:rsidRDefault="00F16F86" w:rsidP="004B3652">
      <w:pPr>
        <w:pStyle w:val="22"/>
        <w:shd w:val="clear" w:color="auto" w:fill="auto"/>
        <w:tabs>
          <w:tab w:val="left" w:pos="7710"/>
        </w:tabs>
        <w:spacing w:after="381" w:line="320" w:lineRule="exact"/>
        <w:ind w:left="3760"/>
        <w:rPr>
          <w:color w:val="FF0000"/>
          <w:sz w:val="28"/>
          <w:szCs w:val="28"/>
        </w:rPr>
      </w:pPr>
      <w:r w:rsidRPr="00162ADA">
        <w:rPr>
          <w:color w:val="FF0000"/>
          <w:sz w:val="28"/>
          <w:szCs w:val="28"/>
        </w:rPr>
        <w:t xml:space="preserve">            </w:t>
      </w:r>
      <w:r w:rsidR="00F433DB" w:rsidRPr="00162ADA">
        <w:rPr>
          <w:color w:val="FF0000"/>
          <w:sz w:val="28"/>
          <w:szCs w:val="28"/>
        </w:rPr>
        <w:t xml:space="preserve">Протокол № </w:t>
      </w:r>
      <w:r w:rsidR="00181CE7" w:rsidRPr="00162ADA">
        <w:rPr>
          <w:color w:val="FF0000"/>
          <w:sz w:val="28"/>
          <w:szCs w:val="28"/>
        </w:rPr>
        <w:t>___</w:t>
      </w:r>
      <w:r w:rsidRPr="00162ADA">
        <w:rPr>
          <w:color w:val="FF0000"/>
          <w:sz w:val="28"/>
          <w:szCs w:val="28"/>
        </w:rPr>
        <w:t xml:space="preserve"> </w:t>
      </w:r>
      <w:r w:rsidR="0091633E" w:rsidRPr="00162ADA">
        <w:rPr>
          <w:color w:val="FF0000"/>
          <w:sz w:val="28"/>
          <w:szCs w:val="28"/>
        </w:rPr>
        <w:t xml:space="preserve">от </w:t>
      </w:r>
      <w:r w:rsidR="00181CE7" w:rsidRPr="00162ADA">
        <w:rPr>
          <w:color w:val="FF0000"/>
          <w:sz w:val="28"/>
          <w:szCs w:val="28"/>
        </w:rPr>
        <w:t>____</w:t>
      </w:r>
      <w:r w:rsidR="00767BCB" w:rsidRPr="00162ADA">
        <w:rPr>
          <w:color w:val="FF0000"/>
          <w:sz w:val="28"/>
          <w:szCs w:val="28"/>
        </w:rPr>
        <w:t xml:space="preserve"> </w:t>
      </w:r>
      <w:r w:rsidR="00B46271" w:rsidRPr="00162ADA">
        <w:rPr>
          <w:color w:val="FF0000"/>
          <w:sz w:val="28"/>
          <w:szCs w:val="28"/>
        </w:rPr>
        <w:t>января</w:t>
      </w:r>
      <w:r w:rsidR="00767BCB" w:rsidRPr="00162ADA">
        <w:rPr>
          <w:color w:val="FF0000"/>
          <w:sz w:val="28"/>
          <w:szCs w:val="28"/>
        </w:rPr>
        <w:t xml:space="preserve"> </w:t>
      </w:r>
      <w:r w:rsidR="00F433DB" w:rsidRPr="00162ADA">
        <w:rPr>
          <w:color w:val="FF0000"/>
          <w:sz w:val="28"/>
          <w:szCs w:val="28"/>
        </w:rPr>
        <w:t>201</w:t>
      </w:r>
      <w:r w:rsidR="00B46271" w:rsidRPr="00162ADA">
        <w:rPr>
          <w:color w:val="FF0000"/>
          <w:sz w:val="28"/>
          <w:szCs w:val="28"/>
        </w:rPr>
        <w:t>9</w:t>
      </w:r>
      <w:r w:rsidR="00F433DB" w:rsidRPr="00162ADA">
        <w:rPr>
          <w:color w:val="FF0000"/>
          <w:sz w:val="28"/>
          <w:szCs w:val="28"/>
        </w:rPr>
        <w:t xml:space="preserve"> г.</w:t>
      </w:r>
    </w:p>
    <w:p w:rsidR="004B3652" w:rsidRPr="00162ADA" w:rsidRDefault="004B3652" w:rsidP="00C224BC">
      <w:pPr>
        <w:pStyle w:val="22"/>
        <w:shd w:val="clear" w:color="auto" w:fill="auto"/>
        <w:tabs>
          <w:tab w:val="left" w:pos="6480"/>
        </w:tabs>
        <w:spacing w:after="371" w:line="320" w:lineRule="exact"/>
        <w:rPr>
          <w:color w:val="auto"/>
          <w:sz w:val="28"/>
          <w:szCs w:val="28"/>
        </w:rPr>
      </w:pPr>
      <w:r w:rsidRPr="00162ADA">
        <w:rPr>
          <w:color w:val="auto"/>
          <w:sz w:val="28"/>
          <w:szCs w:val="28"/>
        </w:rPr>
        <w:t>Председатель</w:t>
      </w:r>
      <w:r w:rsidR="00597586" w:rsidRPr="00162ADA">
        <w:rPr>
          <w:color w:val="auto"/>
          <w:sz w:val="28"/>
          <w:szCs w:val="28"/>
        </w:rPr>
        <w:t xml:space="preserve"> </w:t>
      </w:r>
      <w:r w:rsidR="00181CE7" w:rsidRPr="00162ADA">
        <w:rPr>
          <w:color w:val="auto"/>
          <w:sz w:val="28"/>
          <w:szCs w:val="28"/>
        </w:rPr>
        <w:t xml:space="preserve">СНТ № </w:t>
      </w:r>
      <w:r w:rsidR="00B46271" w:rsidRPr="00162ADA">
        <w:rPr>
          <w:color w:val="auto"/>
          <w:sz w:val="28"/>
          <w:szCs w:val="28"/>
        </w:rPr>
        <w:t>9</w:t>
      </w:r>
      <w:r w:rsidR="00181CE7" w:rsidRPr="00162ADA">
        <w:rPr>
          <w:color w:val="auto"/>
          <w:sz w:val="28"/>
          <w:szCs w:val="28"/>
        </w:rPr>
        <w:t xml:space="preserve"> </w:t>
      </w:r>
      <w:r w:rsidR="00B46271" w:rsidRPr="00162ADA">
        <w:rPr>
          <w:color w:val="auto"/>
          <w:sz w:val="28"/>
          <w:szCs w:val="28"/>
        </w:rPr>
        <w:t xml:space="preserve">Новое </w:t>
      </w:r>
      <w:proofErr w:type="spellStart"/>
      <w:r w:rsidR="00B46271" w:rsidRPr="00162ADA">
        <w:rPr>
          <w:color w:val="auto"/>
          <w:sz w:val="28"/>
          <w:szCs w:val="28"/>
        </w:rPr>
        <w:t>Доскино</w:t>
      </w:r>
      <w:proofErr w:type="spellEnd"/>
      <w:r w:rsidRPr="00162ADA">
        <w:rPr>
          <w:color w:val="auto"/>
          <w:sz w:val="28"/>
          <w:szCs w:val="28"/>
        </w:rPr>
        <w:t xml:space="preserve"> </w:t>
      </w:r>
    </w:p>
    <w:p w:rsidR="00745652" w:rsidRPr="00162ADA" w:rsidRDefault="00C224BC" w:rsidP="00C224BC">
      <w:pPr>
        <w:pStyle w:val="22"/>
        <w:shd w:val="clear" w:color="auto" w:fill="auto"/>
        <w:tabs>
          <w:tab w:val="left" w:pos="6480"/>
        </w:tabs>
        <w:spacing w:after="371" w:line="320" w:lineRule="exact"/>
        <w:rPr>
          <w:color w:val="auto"/>
          <w:sz w:val="28"/>
          <w:szCs w:val="28"/>
        </w:rPr>
      </w:pPr>
      <w:proofErr w:type="spellStart"/>
      <w:r w:rsidRPr="00162ADA">
        <w:rPr>
          <w:color w:val="auto"/>
          <w:sz w:val="28"/>
          <w:szCs w:val="28"/>
        </w:rPr>
        <w:t>_____________</w:t>
      </w:r>
      <w:r w:rsidR="00B46271" w:rsidRPr="00162ADA">
        <w:rPr>
          <w:color w:val="auto"/>
          <w:sz w:val="28"/>
          <w:szCs w:val="28"/>
        </w:rPr>
        <w:t>Скворцова</w:t>
      </w:r>
      <w:proofErr w:type="spellEnd"/>
      <w:r w:rsidR="00B46271" w:rsidRPr="00162ADA">
        <w:rPr>
          <w:color w:val="auto"/>
          <w:sz w:val="28"/>
          <w:szCs w:val="28"/>
        </w:rPr>
        <w:t xml:space="preserve"> Е.С.</w:t>
      </w:r>
    </w:p>
    <w:p w:rsidR="004B3652" w:rsidRPr="00162ADA" w:rsidRDefault="004B3652">
      <w:pPr>
        <w:pStyle w:val="12"/>
        <w:keepNext/>
        <w:keepLines/>
        <w:shd w:val="clear" w:color="auto" w:fill="auto"/>
        <w:spacing w:before="0" w:after="0" w:line="1040" w:lineRule="exact"/>
        <w:ind w:left="880"/>
        <w:rPr>
          <w:color w:val="auto"/>
          <w:sz w:val="28"/>
          <w:szCs w:val="28"/>
        </w:rPr>
      </w:pPr>
      <w:bookmarkStart w:id="0" w:name="bookmark0"/>
    </w:p>
    <w:p w:rsidR="004B3652" w:rsidRPr="00162ADA" w:rsidRDefault="004B3652">
      <w:pPr>
        <w:pStyle w:val="12"/>
        <w:keepNext/>
        <w:keepLines/>
        <w:shd w:val="clear" w:color="auto" w:fill="auto"/>
        <w:spacing w:before="0" w:after="0" w:line="1040" w:lineRule="exact"/>
        <w:ind w:left="880"/>
        <w:rPr>
          <w:color w:val="auto"/>
          <w:sz w:val="28"/>
          <w:szCs w:val="28"/>
        </w:rPr>
      </w:pPr>
    </w:p>
    <w:p w:rsidR="00745652" w:rsidRPr="00162ADA" w:rsidRDefault="00F433DB" w:rsidP="006228FC">
      <w:pPr>
        <w:pStyle w:val="12"/>
        <w:keepNext/>
        <w:keepLines/>
        <w:shd w:val="clear" w:color="auto" w:fill="auto"/>
        <w:spacing w:before="0" w:after="0" w:line="1040" w:lineRule="exact"/>
        <w:rPr>
          <w:b/>
          <w:color w:val="auto"/>
          <w:sz w:val="96"/>
          <w:szCs w:val="96"/>
        </w:rPr>
      </w:pPr>
      <w:r w:rsidRPr="00162ADA">
        <w:rPr>
          <w:b/>
          <w:color w:val="auto"/>
          <w:sz w:val="96"/>
          <w:szCs w:val="96"/>
        </w:rPr>
        <w:t>УСТАВ</w:t>
      </w:r>
      <w:bookmarkEnd w:id="0"/>
    </w:p>
    <w:p w:rsidR="00181CE7" w:rsidRPr="00162ADA" w:rsidRDefault="00181CE7" w:rsidP="006228FC">
      <w:pPr>
        <w:pStyle w:val="30"/>
        <w:shd w:val="clear" w:color="auto" w:fill="auto"/>
        <w:spacing w:before="0"/>
        <w:rPr>
          <w:b/>
          <w:color w:val="auto"/>
          <w:sz w:val="56"/>
          <w:szCs w:val="56"/>
        </w:rPr>
      </w:pPr>
      <w:r w:rsidRPr="00162ADA">
        <w:rPr>
          <w:b/>
          <w:color w:val="auto"/>
          <w:sz w:val="56"/>
          <w:szCs w:val="56"/>
        </w:rPr>
        <w:t xml:space="preserve">Садоводческого некоммерческого товарищества № </w:t>
      </w:r>
      <w:r w:rsidR="00B46271" w:rsidRPr="00162ADA">
        <w:rPr>
          <w:b/>
          <w:color w:val="auto"/>
          <w:sz w:val="56"/>
          <w:szCs w:val="56"/>
        </w:rPr>
        <w:t>9</w:t>
      </w:r>
    </w:p>
    <w:p w:rsidR="00745652" w:rsidRPr="00162ADA" w:rsidRDefault="00B46271" w:rsidP="00181CE7">
      <w:pPr>
        <w:pStyle w:val="30"/>
        <w:shd w:val="clear" w:color="auto" w:fill="auto"/>
        <w:spacing w:before="0"/>
        <w:rPr>
          <w:b/>
          <w:color w:val="auto"/>
          <w:sz w:val="56"/>
          <w:szCs w:val="56"/>
        </w:rPr>
      </w:pPr>
      <w:r w:rsidRPr="00162ADA">
        <w:rPr>
          <w:b/>
          <w:color w:val="auto"/>
          <w:sz w:val="56"/>
          <w:szCs w:val="56"/>
        </w:rPr>
        <w:t xml:space="preserve">Новое </w:t>
      </w:r>
      <w:proofErr w:type="spellStart"/>
      <w:r w:rsidRPr="00162ADA">
        <w:rPr>
          <w:b/>
          <w:color w:val="auto"/>
          <w:sz w:val="56"/>
          <w:szCs w:val="56"/>
        </w:rPr>
        <w:t>Доскино</w:t>
      </w:r>
      <w:proofErr w:type="spellEnd"/>
    </w:p>
    <w:p w:rsidR="00FE1191" w:rsidRPr="00162ADA" w:rsidRDefault="00FE1191" w:rsidP="006228FC">
      <w:pPr>
        <w:pStyle w:val="30"/>
        <w:shd w:val="clear" w:color="auto" w:fill="auto"/>
        <w:spacing w:before="0" w:after="556"/>
        <w:rPr>
          <w:b/>
          <w:color w:val="auto"/>
          <w:sz w:val="28"/>
          <w:szCs w:val="28"/>
        </w:rPr>
      </w:pPr>
      <w:r w:rsidRPr="00162ADA">
        <w:rPr>
          <w:b/>
          <w:color w:val="auto"/>
          <w:sz w:val="28"/>
          <w:szCs w:val="28"/>
        </w:rPr>
        <w:t>Новая редакция</w:t>
      </w:r>
    </w:p>
    <w:p w:rsidR="00682B60" w:rsidRPr="00162ADA" w:rsidRDefault="00682B60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682B60" w:rsidRPr="00162ADA" w:rsidRDefault="00682B60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682B60" w:rsidRPr="00162ADA" w:rsidRDefault="00682B60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682B60" w:rsidRPr="00162ADA" w:rsidRDefault="00682B60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682B60" w:rsidRPr="00162ADA" w:rsidRDefault="00682B60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682B60" w:rsidRPr="00162ADA" w:rsidRDefault="00682B60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6228FC" w:rsidRPr="00162ADA" w:rsidRDefault="006228FC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6228FC" w:rsidRPr="00162ADA" w:rsidRDefault="006228FC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6228FC" w:rsidRPr="00162ADA" w:rsidRDefault="006228FC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6228FC" w:rsidRPr="00162ADA" w:rsidRDefault="006228FC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745652" w:rsidRPr="00162ADA" w:rsidRDefault="00597586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  <w:r w:rsidRPr="00162ADA">
        <w:rPr>
          <w:color w:val="auto"/>
          <w:sz w:val="28"/>
          <w:szCs w:val="28"/>
        </w:rPr>
        <w:t>г. Нижний Новгород</w:t>
      </w:r>
      <w:r w:rsidRPr="00162ADA">
        <w:rPr>
          <w:color w:val="auto"/>
          <w:sz w:val="28"/>
          <w:szCs w:val="28"/>
        </w:rPr>
        <w:br/>
        <w:t>201</w:t>
      </w:r>
      <w:r w:rsidR="00B46271" w:rsidRPr="00162ADA">
        <w:rPr>
          <w:color w:val="auto"/>
          <w:sz w:val="28"/>
          <w:szCs w:val="28"/>
        </w:rPr>
        <w:t>9</w:t>
      </w:r>
      <w:r w:rsidR="00F433DB" w:rsidRPr="00162ADA">
        <w:rPr>
          <w:color w:val="auto"/>
          <w:sz w:val="28"/>
          <w:szCs w:val="28"/>
        </w:rPr>
        <w:t xml:space="preserve"> г.</w:t>
      </w:r>
    </w:p>
    <w:p w:rsidR="00177BAB" w:rsidRPr="00162ADA" w:rsidRDefault="00177BAB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181CE7" w:rsidRPr="00162ADA" w:rsidRDefault="00181CE7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181CE7" w:rsidRPr="00162ADA" w:rsidRDefault="00181CE7" w:rsidP="00682B60">
      <w:pPr>
        <w:pStyle w:val="30"/>
        <w:shd w:val="clear" w:color="auto" w:fill="auto"/>
        <w:spacing w:before="0" w:line="240" w:lineRule="auto"/>
        <w:ind w:left="23"/>
        <w:rPr>
          <w:color w:val="auto"/>
          <w:sz w:val="28"/>
          <w:szCs w:val="28"/>
        </w:rPr>
      </w:pPr>
    </w:p>
    <w:p w:rsidR="00682B60" w:rsidRPr="00162ADA" w:rsidRDefault="00682B60" w:rsidP="00175CFA">
      <w:pPr>
        <w:pStyle w:val="22"/>
        <w:numPr>
          <w:ilvl w:val="0"/>
          <w:numId w:val="26"/>
        </w:numPr>
        <w:shd w:val="clear" w:color="auto" w:fill="auto"/>
        <w:spacing w:after="296" w:line="320" w:lineRule="exact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ОБЩИЕ ПОЛОЖЕНИЯ</w:t>
      </w:r>
    </w:p>
    <w:p w:rsidR="00177BAB" w:rsidRPr="00162ADA" w:rsidRDefault="00177BAB" w:rsidP="00597586">
      <w:pPr>
        <w:pStyle w:val="22"/>
        <w:numPr>
          <w:ilvl w:val="0"/>
          <w:numId w:val="1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proofErr w:type="gramStart"/>
      <w:r w:rsidRPr="00162ADA">
        <w:rPr>
          <w:color w:val="auto"/>
          <w:sz w:val="24"/>
          <w:szCs w:val="24"/>
        </w:rPr>
        <w:t xml:space="preserve">Настоящий Устав </w:t>
      </w:r>
      <w:r w:rsidR="0051638F">
        <w:rPr>
          <w:color w:val="auto"/>
          <w:sz w:val="24"/>
          <w:szCs w:val="24"/>
        </w:rPr>
        <w:t>Садоводческого некоммерческого Т</w:t>
      </w:r>
      <w:r w:rsidR="00181CE7" w:rsidRPr="00162ADA">
        <w:rPr>
          <w:color w:val="auto"/>
          <w:sz w:val="24"/>
          <w:szCs w:val="24"/>
        </w:rPr>
        <w:t xml:space="preserve">оварищества № </w:t>
      </w:r>
      <w:r w:rsidR="00B46271" w:rsidRPr="00162ADA">
        <w:rPr>
          <w:color w:val="auto"/>
          <w:sz w:val="24"/>
          <w:szCs w:val="24"/>
        </w:rPr>
        <w:t>9</w:t>
      </w:r>
      <w:r w:rsidR="00181CE7" w:rsidRPr="00162ADA">
        <w:rPr>
          <w:color w:val="auto"/>
          <w:sz w:val="24"/>
          <w:szCs w:val="24"/>
        </w:rPr>
        <w:t xml:space="preserve"> </w:t>
      </w:r>
      <w:r w:rsidR="00B46271" w:rsidRPr="00162ADA">
        <w:rPr>
          <w:color w:val="auto"/>
          <w:sz w:val="24"/>
          <w:szCs w:val="24"/>
        </w:rPr>
        <w:t xml:space="preserve">Новое </w:t>
      </w:r>
      <w:proofErr w:type="spellStart"/>
      <w:r w:rsidR="00B46271" w:rsidRPr="00162ADA">
        <w:rPr>
          <w:color w:val="auto"/>
          <w:sz w:val="24"/>
          <w:szCs w:val="24"/>
        </w:rPr>
        <w:t>Доскино</w:t>
      </w:r>
      <w:proofErr w:type="spellEnd"/>
      <w:r w:rsidR="003E5146" w:rsidRPr="00162ADA">
        <w:rPr>
          <w:color w:val="auto"/>
          <w:sz w:val="24"/>
          <w:szCs w:val="24"/>
        </w:rPr>
        <w:t>, именуемого</w:t>
      </w:r>
      <w:r w:rsidRPr="00162ADA">
        <w:rPr>
          <w:color w:val="auto"/>
          <w:sz w:val="24"/>
          <w:szCs w:val="24"/>
        </w:rPr>
        <w:t xml:space="preserve"> в дальнейшем «Товарищество», принят в связи с приведением учредительных документов </w:t>
      </w:r>
      <w:r w:rsidR="00181CE7" w:rsidRPr="00162ADA">
        <w:rPr>
          <w:color w:val="auto"/>
          <w:sz w:val="24"/>
          <w:szCs w:val="24"/>
        </w:rPr>
        <w:t xml:space="preserve">СНТ № </w:t>
      </w:r>
      <w:r w:rsidR="00B46271" w:rsidRPr="00162ADA">
        <w:rPr>
          <w:color w:val="auto"/>
          <w:sz w:val="24"/>
          <w:szCs w:val="24"/>
        </w:rPr>
        <w:t xml:space="preserve">9 Новое </w:t>
      </w:r>
      <w:proofErr w:type="spellStart"/>
      <w:r w:rsidR="00B46271" w:rsidRPr="00162ADA">
        <w:rPr>
          <w:color w:val="auto"/>
          <w:sz w:val="24"/>
          <w:szCs w:val="24"/>
        </w:rPr>
        <w:t>Доскино</w:t>
      </w:r>
      <w:proofErr w:type="spellEnd"/>
      <w:r w:rsidRPr="00162ADA">
        <w:rPr>
          <w:color w:val="auto"/>
          <w:sz w:val="24"/>
          <w:szCs w:val="24"/>
        </w:rPr>
        <w:t xml:space="preserve"> в соответствие с </w:t>
      </w:r>
      <w:r w:rsidR="00C00299" w:rsidRPr="00162ADA">
        <w:rPr>
          <w:color w:val="auto"/>
          <w:sz w:val="24"/>
          <w:szCs w:val="24"/>
        </w:rPr>
        <w:t xml:space="preserve">требованиями </w:t>
      </w:r>
      <w:r w:rsidR="00597586" w:rsidRPr="00162ADA">
        <w:rPr>
          <w:color w:val="auto"/>
          <w:sz w:val="24"/>
          <w:szCs w:val="24"/>
        </w:rPr>
        <w:t>Федерального закона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</w:t>
      </w:r>
      <w:r w:rsidR="00FE1191" w:rsidRPr="00162ADA">
        <w:rPr>
          <w:color w:val="auto"/>
          <w:sz w:val="24"/>
          <w:szCs w:val="24"/>
        </w:rPr>
        <w:t xml:space="preserve"> (далее по тексту также – Закон, Ф</w:t>
      </w:r>
      <w:r w:rsidR="0046552A" w:rsidRPr="00162ADA">
        <w:rPr>
          <w:color w:val="auto"/>
          <w:sz w:val="24"/>
          <w:szCs w:val="24"/>
        </w:rPr>
        <w:t>едеральный закон</w:t>
      </w:r>
      <w:r w:rsidR="00FE1191" w:rsidRPr="00162ADA">
        <w:rPr>
          <w:color w:val="auto"/>
          <w:sz w:val="24"/>
          <w:szCs w:val="24"/>
        </w:rPr>
        <w:t xml:space="preserve"> № 217-ФЗ</w:t>
      </w:r>
      <w:proofErr w:type="gramEnd"/>
      <w:r w:rsidR="00FE1191" w:rsidRPr="00162ADA">
        <w:rPr>
          <w:color w:val="auto"/>
          <w:sz w:val="24"/>
          <w:szCs w:val="24"/>
        </w:rPr>
        <w:t>)</w:t>
      </w:r>
      <w:r w:rsidR="00597586" w:rsidRPr="00162ADA">
        <w:rPr>
          <w:color w:val="auto"/>
          <w:sz w:val="24"/>
          <w:szCs w:val="24"/>
        </w:rPr>
        <w:t>,</w:t>
      </w:r>
      <w:r w:rsidR="00597586" w:rsidRPr="00162ADA">
        <w:rPr>
          <w:b/>
          <w:bCs/>
          <w:color w:val="auto"/>
          <w:kern w:val="36"/>
          <w:sz w:val="24"/>
          <w:szCs w:val="24"/>
          <w:lang w:bidi="ar-SA"/>
        </w:rPr>
        <w:t xml:space="preserve"> </w:t>
      </w:r>
      <w:r w:rsidRPr="00162ADA">
        <w:rPr>
          <w:color w:val="auto"/>
          <w:sz w:val="24"/>
          <w:szCs w:val="24"/>
        </w:rPr>
        <w:t>Гражданск</w:t>
      </w:r>
      <w:r w:rsidR="00C00299" w:rsidRPr="00162ADA">
        <w:rPr>
          <w:color w:val="auto"/>
          <w:sz w:val="24"/>
          <w:szCs w:val="24"/>
        </w:rPr>
        <w:t>ого</w:t>
      </w:r>
      <w:r w:rsidRPr="00162ADA">
        <w:rPr>
          <w:color w:val="auto"/>
          <w:sz w:val="24"/>
          <w:szCs w:val="24"/>
        </w:rPr>
        <w:t xml:space="preserve"> кодекс</w:t>
      </w:r>
      <w:r w:rsidR="00C00299" w:rsidRPr="00162ADA">
        <w:rPr>
          <w:color w:val="auto"/>
          <w:sz w:val="24"/>
          <w:szCs w:val="24"/>
        </w:rPr>
        <w:t>а</w:t>
      </w:r>
      <w:r w:rsidRPr="00162ADA">
        <w:rPr>
          <w:color w:val="auto"/>
          <w:sz w:val="24"/>
          <w:szCs w:val="24"/>
        </w:rPr>
        <w:t xml:space="preserve"> Российской Федерации.</w:t>
      </w:r>
      <w:r w:rsidR="003E5146" w:rsidRPr="00162ADA">
        <w:rPr>
          <w:color w:val="auto"/>
          <w:sz w:val="24"/>
          <w:szCs w:val="24"/>
        </w:rPr>
        <w:t xml:space="preserve"> </w:t>
      </w:r>
    </w:p>
    <w:p w:rsidR="009B2947" w:rsidRPr="00162ADA" w:rsidRDefault="00177BAB" w:rsidP="00AC128D">
      <w:pPr>
        <w:pStyle w:val="22"/>
        <w:numPr>
          <w:ilvl w:val="0"/>
          <w:numId w:val="1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proofErr w:type="gramStart"/>
      <w:r w:rsidRPr="00162ADA">
        <w:rPr>
          <w:color w:val="auto"/>
          <w:sz w:val="24"/>
          <w:szCs w:val="24"/>
        </w:rPr>
        <w:t>Товарищество является правопр</w:t>
      </w:r>
      <w:r w:rsidR="00CF28CC" w:rsidRPr="00162ADA">
        <w:rPr>
          <w:color w:val="auto"/>
          <w:sz w:val="24"/>
          <w:szCs w:val="24"/>
        </w:rPr>
        <w:t>е</w:t>
      </w:r>
      <w:r w:rsidRPr="00162ADA">
        <w:rPr>
          <w:color w:val="auto"/>
          <w:sz w:val="24"/>
          <w:szCs w:val="24"/>
        </w:rPr>
        <w:t>емником всех прав</w:t>
      </w:r>
      <w:r w:rsidR="0051638F">
        <w:rPr>
          <w:color w:val="auto"/>
          <w:sz w:val="24"/>
          <w:szCs w:val="24"/>
        </w:rPr>
        <w:t xml:space="preserve"> и обязанностей садоводческого Т</w:t>
      </w:r>
      <w:r w:rsidRPr="00162ADA">
        <w:rPr>
          <w:color w:val="auto"/>
          <w:sz w:val="24"/>
          <w:szCs w:val="24"/>
        </w:rPr>
        <w:t xml:space="preserve">оварищества </w:t>
      </w:r>
      <w:r w:rsidR="00181CE7" w:rsidRPr="00162ADA">
        <w:rPr>
          <w:color w:val="auto"/>
          <w:sz w:val="24"/>
          <w:szCs w:val="24"/>
        </w:rPr>
        <w:t xml:space="preserve">№ </w:t>
      </w:r>
      <w:r w:rsidR="00B46271" w:rsidRPr="00162ADA">
        <w:rPr>
          <w:color w:val="auto"/>
          <w:sz w:val="24"/>
          <w:szCs w:val="24"/>
        </w:rPr>
        <w:t>9 ОАО «ГАЗ»</w:t>
      </w:r>
      <w:r w:rsidRPr="00162ADA">
        <w:rPr>
          <w:color w:val="auto"/>
          <w:sz w:val="24"/>
          <w:szCs w:val="24"/>
        </w:rPr>
        <w:t>, организова</w:t>
      </w:r>
      <w:r w:rsidR="000E6850" w:rsidRPr="00162ADA">
        <w:rPr>
          <w:color w:val="auto"/>
          <w:sz w:val="24"/>
          <w:szCs w:val="24"/>
        </w:rPr>
        <w:t>нного на основании Распоряжения</w:t>
      </w:r>
      <w:r w:rsidR="00483027" w:rsidRPr="00162ADA">
        <w:rPr>
          <w:color w:val="auto"/>
          <w:sz w:val="24"/>
          <w:szCs w:val="24"/>
        </w:rPr>
        <w:t xml:space="preserve"> Администрации Автозаводского района</w:t>
      </w:r>
      <w:r w:rsidR="000E6850" w:rsidRPr="00162ADA">
        <w:rPr>
          <w:color w:val="auto"/>
          <w:sz w:val="24"/>
          <w:szCs w:val="24"/>
        </w:rPr>
        <w:t xml:space="preserve"> №</w:t>
      </w:r>
      <w:r w:rsidR="00B46271" w:rsidRPr="00162ADA">
        <w:rPr>
          <w:color w:val="auto"/>
          <w:sz w:val="24"/>
          <w:szCs w:val="24"/>
        </w:rPr>
        <w:t xml:space="preserve"> 168 от 13.08.1996 г.</w:t>
      </w:r>
      <w:r w:rsidR="00F31724" w:rsidRPr="00162ADA">
        <w:rPr>
          <w:color w:val="auto"/>
          <w:sz w:val="24"/>
          <w:szCs w:val="24"/>
        </w:rPr>
        <w:t xml:space="preserve">, а также </w:t>
      </w:r>
      <w:r w:rsidR="00483027" w:rsidRPr="00162ADA">
        <w:rPr>
          <w:color w:val="auto"/>
          <w:sz w:val="24"/>
          <w:szCs w:val="24"/>
        </w:rPr>
        <w:t>Решения Исполнительного комитета Горьковского городского совета народных депутатов № 31 от 28.01.1987 г. «О разрешении проектирования» и Распоряжения Исполнительного комитета Горьковского областного совета народных депутатов № 307-р от 22.04.1987 г. «Об отводе</w:t>
      </w:r>
      <w:r w:rsidR="00A40755">
        <w:rPr>
          <w:color w:val="auto"/>
          <w:sz w:val="24"/>
          <w:szCs w:val="24"/>
        </w:rPr>
        <w:t xml:space="preserve"> земельных участков</w:t>
      </w:r>
      <w:r w:rsidR="00483027" w:rsidRPr="00162ADA">
        <w:rPr>
          <w:color w:val="auto"/>
          <w:sz w:val="24"/>
          <w:szCs w:val="24"/>
        </w:rPr>
        <w:t xml:space="preserve">». </w:t>
      </w:r>
      <w:proofErr w:type="gramEnd"/>
    </w:p>
    <w:p w:rsidR="009B2947" w:rsidRPr="00162ADA" w:rsidRDefault="00177BAB" w:rsidP="00AC128D">
      <w:pPr>
        <w:pStyle w:val="22"/>
        <w:shd w:val="clear" w:color="auto" w:fill="auto"/>
        <w:tabs>
          <w:tab w:val="left" w:pos="567"/>
        </w:tabs>
        <w:spacing w:line="322" w:lineRule="exact"/>
        <w:jc w:val="both"/>
        <w:rPr>
          <w:bCs/>
          <w:color w:val="auto"/>
          <w:sz w:val="24"/>
          <w:szCs w:val="24"/>
          <w:shd w:val="clear" w:color="auto" w:fill="FFFFFF"/>
        </w:rPr>
      </w:pPr>
      <w:r w:rsidRPr="00162ADA">
        <w:rPr>
          <w:color w:val="auto"/>
          <w:sz w:val="24"/>
          <w:szCs w:val="24"/>
        </w:rPr>
        <w:tab/>
      </w:r>
      <w:proofErr w:type="gramStart"/>
      <w:r w:rsidRPr="00162ADA">
        <w:rPr>
          <w:color w:val="auto"/>
          <w:sz w:val="24"/>
          <w:szCs w:val="24"/>
        </w:rPr>
        <w:t>Т</w:t>
      </w:r>
      <w:r w:rsidR="00682B60" w:rsidRPr="00162ADA">
        <w:rPr>
          <w:color w:val="auto"/>
          <w:sz w:val="24"/>
          <w:szCs w:val="24"/>
        </w:rPr>
        <w:t xml:space="preserve">оварищество, создано по соглашению граждан путем </w:t>
      </w:r>
      <w:r w:rsidR="009B2947" w:rsidRPr="00162ADA">
        <w:rPr>
          <w:bCs/>
          <w:color w:val="auto"/>
          <w:sz w:val="24"/>
          <w:szCs w:val="24"/>
          <w:shd w:val="clear" w:color="auto" w:fill="FFFFFF"/>
        </w:rPr>
        <w:t>добровольного объединения собственников и владельцев недвижимого имущества (садоводческих земельных участков), созданное ими для совместного владения, пользования и в установленных законом пределах распоряжения имуществом (вещами), в силу закона находящимся в их общей</w:t>
      </w:r>
      <w:r w:rsidR="00E7354C">
        <w:rPr>
          <w:bCs/>
          <w:color w:val="00B050"/>
          <w:sz w:val="24"/>
          <w:szCs w:val="24"/>
          <w:shd w:val="clear" w:color="auto" w:fill="FFFFFF"/>
        </w:rPr>
        <w:t xml:space="preserve"> </w:t>
      </w:r>
      <w:r w:rsidR="002163C9">
        <w:rPr>
          <w:bCs/>
          <w:color w:val="auto"/>
          <w:sz w:val="24"/>
          <w:szCs w:val="24"/>
          <w:shd w:val="clear" w:color="auto" w:fill="FFFFFF"/>
        </w:rPr>
        <w:t>долевой</w:t>
      </w:r>
      <w:r w:rsidR="009B2947" w:rsidRPr="00162ADA">
        <w:rPr>
          <w:bCs/>
          <w:color w:val="auto"/>
          <w:sz w:val="24"/>
          <w:szCs w:val="24"/>
          <w:shd w:val="clear" w:color="auto" w:fill="FFFFFF"/>
        </w:rPr>
        <w:t xml:space="preserve"> собственности или в общем пользовании, а также для достижения иных целей, предусмотренных </w:t>
      </w:r>
      <w:r w:rsidR="00597586" w:rsidRPr="00162ADA">
        <w:rPr>
          <w:bCs/>
          <w:color w:val="auto"/>
          <w:sz w:val="24"/>
          <w:szCs w:val="24"/>
          <w:shd w:val="clear" w:color="auto" w:fill="FFFFFF"/>
        </w:rPr>
        <w:t>действующим законодательством</w:t>
      </w:r>
      <w:r w:rsidR="00CE7984" w:rsidRPr="00162ADA">
        <w:rPr>
          <w:bCs/>
          <w:color w:val="auto"/>
          <w:sz w:val="24"/>
          <w:szCs w:val="24"/>
          <w:shd w:val="clear" w:color="auto" w:fill="FFFFFF"/>
        </w:rPr>
        <w:t xml:space="preserve"> и настоящим Уставом</w:t>
      </w:r>
      <w:r w:rsidR="009B2947" w:rsidRPr="00162ADA">
        <w:rPr>
          <w:bCs/>
          <w:color w:val="auto"/>
          <w:sz w:val="24"/>
          <w:szCs w:val="24"/>
          <w:shd w:val="clear" w:color="auto" w:fill="FFFFFF"/>
        </w:rPr>
        <w:t>.</w:t>
      </w:r>
      <w:proofErr w:type="gramEnd"/>
    </w:p>
    <w:p w:rsidR="00F744F7" w:rsidRPr="00A6548F" w:rsidRDefault="009B2947" w:rsidP="00AC128D">
      <w:pPr>
        <w:pStyle w:val="22"/>
        <w:shd w:val="clear" w:color="auto" w:fill="auto"/>
        <w:tabs>
          <w:tab w:val="left" w:pos="567"/>
        </w:tabs>
        <w:spacing w:line="322" w:lineRule="exact"/>
        <w:jc w:val="both"/>
        <w:rPr>
          <w:color w:val="00B050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682B60" w:rsidRPr="00162ADA">
        <w:rPr>
          <w:color w:val="auto"/>
          <w:sz w:val="24"/>
          <w:szCs w:val="24"/>
        </w:rPr>
        <w:t>Товарищество является неком</w:t>
      </w:r>
      <w:r w:rsidRPr="00162ADA">
        <w:rPr>
          <w:color w:val="auto"/>
          <w:sz w:val="24"/>
          <w:szCs w:val="24"/>
        </w:rPr>
        <w:t>мерческой организацией</w:t>
      </w:r>
      <w:r w:rsidR="0051638F">
        <w:rPr>
          <w:color w:val="auto"/>
          <w:sz w:val="24"/>
          <w:szCs w:val="24"/>
        </w:rPr>
        <w:t xml:space="preserve"> (видом Т</w:t>
      </w:r>
      <w:r w:rsidR="00CE7984" w:rsidRPr="00162ADA">
        <w:rPr>
          <w:color w:val="auto"/>
          <w:sz w:val="24"/>
          <w:szCs w:val="24"/>
        </w:rPr>
        <w:t>оварищества собственников недвижимости)</w:t>
      </w:r>
      <w:r w:rsidR="00597586" w:rsidRPr="00162ADA">
        <w:rPr>
          <w:color w:val="auto"/>
          <w:sz w:val="24"/>
          <w:szCs w:val="24"/>
        </w:rPr>
        <w:t xml:space="preserve"> </w:t>
      </w:r>
      <w:r w:rsidR="00A6548F">
        <w:rPr>
          <w:color w:val="auto"/>
          <w:sz w:val="24"/>
          <w:szCs w:val="24"/>
        </w:rPr>
        <w:t xml:space="preserve">– садоводческое некоммерческое </w:t>
      </w:r>
      <w:r w:rsidR="0051638F">
        <w:rPr>
          <w:color w:val="auto"/>
          <w:sz w:val="24"/>
          <w:szCs w:val="24"/>
        </w:rPr>
        <w:t>Т</w:t>
      </w:r>
      <w:r w:rsidR="00597586" w:rsidRPr="00162ADA">
        <w:rPr>
          <w:color w:val="auto"/>
          <w:sz w:val="24"/>
          <w:szCs w:val="24"/>
        </w:rPr>
        <w:t>оварищество</w:t>
      </w:r>
      <w:r w:rsidRPr="00162ADA">
        <w:rPr>
          <w:color w:val="auto"/>
          <w:sz w:val="24"/>
          <w:szCs w:val="24"/>
        </w:rPr>
        <w:t>, созданной</w:t>
      </w:r>
      <w:r w:rsidR="00682B60" w:rsidRPr="00162ADA">
        <w:rPr>
          <w:color w:val="auto"/>
          <w:sz w:val="24"/>
          <w:szCs w:val="24"/>
        </w:rPr>
        <w:t xml:space="preserve"> в соответствии с Гражданским кодексом Российской Федерации и другими федеральными законами.</w:t>
      </w:r>
      <w:r w:rsidR="00597586" w:rsidRPr="00162ADA">
        <w:rPr>
          <w:color w:val="auto"/>
          <w:sz w:val="24"/>
          <w:szCs w:val="24"/>
        </w:rPr>
        <w:t xml:space="preserve"> </w:t>
      </w:r>
      <w:r w:rsidR="002163C9">
        <w:rPr>
          <w:color w:val="auto"/>
          <w:sz w:val="24"/>
          <w:szCs w:val="24"/>
        </w:rPr>
        <w:t>Собственники садовых земельных участков,</w:t>
      </w:r>
      <w:r w:rsidR="0004728C">
        <w:rPr>
          <w:color w:val="auto"/>
          <w:sz w:val="24"/>
          <w:szCs w:val="24"/>
        </w:rPr>
        <w:t xml:space="preserve"> расположенных в границах территории садоводства, вправе создать лишь одно садоводческое некоммерческое Товарищество для управления имуществом общего пользования, расположенным в границах данной территории садоводства.</w:t>
      </w:r>
    </w:p>
    <w:p w:rsidR="00FA1880" w:rsidRPr="00162ADA" w:rsidRDefault="00682B60" w:rsidP="00AC128D">
      <w:pPr>
        <w:pStyle w:val="22"/>
        <w:numPr>
          <w:ilvl w:val="0"/>
          <w:numId w:val="1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Полное наименование Товарищества на русском языке: </w:t>
      </w:r>
      <w:r w:rsidR="00AC128D" w:rsidRPr="00162ADA">
        <w:rPr>
          <w:color w:val="auto"/>
          <w:sz w:val="24"/>
          <w:szCs w:val="24"/>
        </w:rPr>
        <w:tab/>
      </w:r>
      <w:r w:rsidR="00AC128D" w:rsidRPr="00162ADA">
        <w:rPr>
          <w:color w:val="auto"/>
          <w:sz w:val="24"/>
          <w:szCs w:val="24"/>
        </w:rPr>
        <w:tab/>
      </w:r>
      <w:r w:rsidR="00AC128D" w:rsidRPr="00162ADA">
        <w:rPr>
          <w:color w:val="auto"/>
          <w:sz w:val="24"/>
          <w:szCs w:val="24"/>
        </w:rPr>
        <w:tab/>
      </w:r>
    </w:p>
    <w:p w:rsidR="00682B60" w:rsidRPr="00162ADA" w:rsidRDefault="00FA1880" w:rsidP="00FA1880">
      <w:pPr>
        <w:pStyle w:val="22"/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       </w:t>
      </w:r>
      <w:r w:rsidR="001F03E5">
        <w:rPr>
          <w:color w:val="auto"/>
          <w:sz w:val="24"/>
          <w:szCs w:val="24"/>
        </w:rPr>
        <w:t xml:space="preserve">Садоводческое некоммерческое </w:t>
      </w:r>
      <w:r w:rsidR="0004728C">
        <w:rPr>
          <w:color w:val="auto"/>
          <w:sz w:val="24"/>
          <w:szCs w:val="24"/>
        </w:rPr>
        <w:t>т</w:t>
      </w:r>
      <w:r w:rsidR="00834BFD" w:rsidRPr="00162ADA">
        <w:rPr>
          <w:color w:val="auto"/>
          <w:sz w:val="24"/>
          <w:szCs w:val="24"/>
        </w:rPr>
        <w:t xml:space="preserve">оварищество № </w:t>
      </w:r>
      <w:r w:rsidR="00483027" w:rsidRPr="00162ADA">
        <w:rPr>
          <w:color w:val="auto"/>
          <w:sz w:val="24"/>
          <w:szCs w:val="24"/>
        </w:rPr>
        <w:t xml:space="preserve">9 Новое </w:t>
      </w:r>
      <w:proofErr w:type="spellStart"/>
      <w:r w:rsidR="00483027" w:rsidRPr="00162ADA">
        <w:rPr>
          <w:color w:val="auto"/>
          <w:sz w:val="24"/>
          <w:szCs w:val="24"/>
        </w:rPr>
        <w:t>Доскино</w:t>
      </w:r>
      <w:proofErr w:type="spellEnd"/>
      <w:r w:rsidR="00682B60" w:rsidRPr="00162ADA">
        <w:rPr>
          <w:color w:val="auto"/>
          <w:sz w:val="24"/>
          <w:szCs w:val="24"/>
        </w:rPr>
        <w:t>.</w:t>
      </w:r>
    </w:p>
    <w:p w:rsidR="00682B60" w:rsidRPr="00162ADA" w:rsidRDefault="00AC128D" w:rsidP="00AC128D">
      <w:pPr>
        <w:pStyle w:val="22"/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       </w:t>
      </w:r>
      <w:r w:rsidR="00682B60" w:rsidRPr="00162ADA">
        <w:rPr>
          <w:color w:val="auto"/>
          <w:sz w:val="24"/>
          <w:szCs w:val="24"/>
        </w:rPr>
        <w:t xml:space="preserve">Сокращенное наименование на русском языке: </w:t>
      </w:r>
      <w:r w:rsidR="00834BFD" w:rsidRPr="00162ADA">
        <w:rPr>
          <w:color w:val="auto"/>
          <w:sz w:val="24"/>
          <w:szCs w:val="24"/>
        </w:rPr>
        <w:t xml:space="preserve">СНТ № </w:t>
      </w:r>
      <w:r w:rsidR="00483027" w:rsidRPr="00162ADA">
        <w:rPr>
          <w:color w:val="auto"/>
          <w:sz w:val="24"/>
          <w:szCs w:val="24"/>
        </w:rPr>
        <w:t xml:space="preserve">9 Новое </w:t>
      </w:r>
      <w:proofErr w:type="spellStart"/>
      <w:r w:rsidR="00483027" w:rsidRPr="00162ADA">
        <w:rPr>
          <w:color w:val="auto"/>
          <w:sz w:val="24"/>
          <w:szCs w:val="24"/>
        </w:rPr>
        <w:t>Доскино</w:t>
      </w:r>
      <w:proofErr w:type="spellEnd"/>
      <w:r w:rsidR="00682B60" w:rsidRPr="00162ADA">
        <w:rPr>
          <w:color w:val="auto"/>
          <w:sz w:val="24"/>
          <w:szCs w:val="24"/>
        </w:rPr>
        <w:t>.</w:t>
      </w:r>
    </w:p>
    <w:p w:rsidR="00682B60" w:rsidRPr="00162ADA" w:rsidRDefault="00682B60" w:rsidP="00AC128D">
      <w:pPr>
        <w:pStyle w:val="22"/>
        <w:numPr>
          <w:ilvl w:val="0"/>
          <w:numId w:val="1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Товарищество действует на </w:t>
      </w:r>
      <w:r w:rsidR="001F03E5">
        <w:rPr>
          <w:color w:val="auto"/>
          <w:sz w:val="24"/>
          <w:szCs w:val="24"/>
        </w:rPr>
        <w:t xml:space="preserve">основании настоящего </w:t>
      </w:r>
      <w:r w:rsidR="0051638F">
        <w:rPr>
          <w:color w:val="auto"/>
          <w:sz w:val="24"/>
          <w:szCs w:val="24"/>
        </w:rPr>
        <w:t>У</w:t>
      </w:r>
      <w:r w:rsidR="001F03E5">
        <w:rPr>
          <w:color w:val="auto"/>
          <w:sz w:val="24"/>
          <w:szCs w:val="24"/>
        </w:rPr>
        <w:t>става</w:t>
      </w:r>
      <w:r w:rsidRPr="00162ADA">
        <w:rPr>
          <w:color w:val="auto"/>
          <w:sz w:val="24"/>
          <w:szCs w:val="24"/>
        </w:rPr>
        <w:t xml:space="preserve"> в соответствии с законодательством РФ. К отношениям</w:t>
      </w:r>
      <w:r w:rsidR="001F03E5">
        <w:rPr>
          <w:color w:val="auto"/>
          <w:sz w:val="24"/>
          <w:szCs w:val="24"/>
        </w:rPr>
        <w:t xml:space="preserve">, не урегулированным настоящим </w:t>
      </w:r>
      <w:r w:rsidR="0051638F">
        <w:rPr>
          <w:color w:val="auto"/>
          <w:sz w:val="24"/>
          <w:szCs w:val="24"/>
        </w:rPr>
        <w:t>У</w:t>
      </w:r>
      <w:r w:rsidRPr="00162ADA">
        <w:rPr>
          <w:color w:val="auto"/>
          <w:sz w:val="24"/>
          <w:szCs w:val="24"/>
        </w:rPr>
        <w:t>ставом, применяется законодательство Российской Федерации.</w:t>
      </w:r>
    </w:p>
    <w:p w:rsidR="00682B60" w:rsidRPr="00162ADA" w:rsidRDefault="00682B60" w:rsidP="00AC128D">
      <w:pPr>
        <w:pStyle w:val="22"/>
        <w:numPr>
          <w:ilvl w:val="0"/>
          <w:numId w:val="1"/>
        </w:numPr>
        <w:shd w:val="clear" w:color="auto" w:fill="auto"/>
        <w:tabs>
          <w:tab w:val="left" w:pos="567"/>
        </w:tabs>
        <w:spacing w:line="322" w:lineRule="exact"/>
        <w:jc w:val="both"/>
        <w:rPr>
          <w:b/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В случае расширения Товарищества за счет дополните</w:t>
      </w:r>
      <w:r w:rsidR="001F03E5">
        <w:rPr>
          <w:color w:val="auto"/>
          <w:sz w:val="24"/>
          <w:szCs w:val="24"/>
        </w:rPr>
        <w:t xml:space="preserve">льного землеотвода в настоящий </w:t>
      </w:r>
      <w:r w:rsidR="0004728C">
        <w:rPr>
          <w:color w:val="auto"/>
          <w:sz w:val="24"/>
          <w:szCs w:val="24"/>
        </w:rPr>
        <w:t>У</w:t>
      </w:r>
      <w:r w:rsidRPr="0004728C">
        <w:rPr>
          <w:color w:val="auto"/>
          <w:sz w:val="24"/>
          <w:szCs w:val="24"/>
        </w:rPr>
        <w:t>став</w:t>
      </w:r>
      <w:r w:rsidRPr="00162ADA">
        <w:rPr>
          <w:color w:val="auto"/>
          <w:sz w:val="24"/>
          <w:szCs w:val="24"/>
        </w:rPr>
        <w:t xml:space="preserve"> вносятся соответствующие изменения и </w:t>
      </w:r>
      <w:r w:rsidRPr="00162ADA">
        <w:rPr>
          <w:rStyle w:val="214pt"/>
          <w:b w:val="0"/>
          <w:color w:val="auto"/>
          <w:sz w:val="24"/>
          <w:szCs w:val="24"/>
        </w:rPr>
        <w:t>дополнения.</w:t>
      </w:r>
    </w:p>
    <w:p w:rsidR="00682B60" w:rsidRPr="00162ADA" w:rsidRDefault="00682B60" w:rsidP="00AC128D">
      <w:pPr>
        <w:pStyle w:val="22"/>
        <w:numPr>
          <w:ilvl w:val="0"/>
          <w:numId w:val="1"/>
        </w:numPr>
        <w:shd w:val="clear" w:color="auto" w:fill="auto"/>
        <w:tabs>
          <w:tab w:val="left" w:pos="567"/>
          <w:tab w:val="left" w:pos="1038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Любые измен</w:t>
      </w:r>
      <w:r w:rsidR="00396978">
        <w:rPr>
          <w:color w:val="auto"/>
          <w:sz w:val="24"/>
          <w:szCs w:val="24"/>
        </w:rPr>
        <w:t xml:space="preserve">ения и дополнения к настоящему </w:t>
      </w:r>
      <w:r w:rsidR="0051638F">
        <w:rPr>
          <w:color w:val="auto"/>
          <w:sz w:val="24"/>
          <w:szCs w:val="24"/>
        </w:rPr>
        <w:t>У</w:t>
      </w:r>
      <w:r w:rsidRPr="00162ADA">
        <w:rPr>
          <w:color w:val="auto"/>
          <w:sz w:val="24"/>
          <w:szCs w:val="24"/>
        </w:rPr>
        <w:t>ставу действительны лишь при условии, если они приняты Общим собранием членов Товарищества, совершены в письменной форме и зарегистрированы уполномоченным государственным органом.</w:t>
      </w:r>
    </w:p>
    <w:p w:rsidR="00682B60" w:rsidRPr="00162ADA" w:rsidRDefault="00AC128D" w:rsidP="00AC128D">
      <w:pPr>
        <w:pStyle w:val="22"/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682B60" w:rsidRPr="00162ADA">
        <w:rPr>
          <w:color w:val="auto"/>
          <w:sz w:val="24"/>
          <w:szCs w:val="24"/>
        </w:rPr>
        <w:t xml:space="preserve">Товарищество может принять и утвердить свой </w:t>
      </w:r>
      <w:r w:rsidR="0051638F">
        <w:rPr>
          <w:color w:val="auto"/>
          <w:sz w:val="24"/>
          <w:szCs w:val="24"/>
        </w:rPr>
        <w:t>Устав</w:t>
      </w:r>
      <w:r w:rsidR="00682B60" w:rsidRPr="00162ADA">
        <w:rPr>
          <w:color w:val="auto"/>
          <w:sz w:val="24"/>
          <w:szCs w:val="24"/>
        </w:rPr>
        <w:t xml:space="preserve"> в новой редакции и представить в </w:t>
      </w:r>
      <w:proofErr w:type="gramStart"/>
      <w:r w:rsidR="00682B60" w:rsidRPr="00162ADA">
        <w:rPr>
          <w:color w:val="auto"/>
          <w:sz w:val="24"/>
          <w:szCs w:val="24"/>
        </w:rPr>
        <w:t>орган, осуществляю</w:t>
      </w:r>
      <w:r w:rsidR="0051638F">
        <w:rPr>
          <w:color w:val="auto"/>
          <w:sz w:val="24"/>
          <w:szCs w:val="24"/>
        </w:rPr>
        <w:t xml:space="preserve">щий государственную регистрацию </w:t>
      </w:r>
      <w:r w:rsidR="00682B60" w:rsidRPr="00162ADA">
        <w:rPr>
          <w:color w:val="auto"/>
          <w:sz w:val="24"/>
          <w:szCs w:val="24"/>
        </w:rPr>
        <w:t xml:space="preserve"> Принятые Общим собранием ч</w:t>
      </w:r>
      <w:r w:rsidR="001F03E5">
        <w:rPr>
          <w:color w:val="auto"/>
          <w:sz w:val="24"/>
          <w:szCs w:val="24"/>
        </w:rPr>
        <w:t xml:space="preserve">ленов Товарищества изменения в </w:t>
      </w:r>
      <w:r w:rsidR="0051638F">
        <w:rPr>
          <w:color w:val="auto"/>
          <w:sz w:val="24"/>
          <w:szCs w:val="24"/>
        </w:rPr>
        <w:t>У</w:t>
      </w:r>
      <w:r w:rsidR="00682B60" w:rsidRPr="00162ADA">
        <w:rPr>
          <w:color w:val="auto"/>
          <w:sz w:val="24"/>
          <w:szCs w:val="24"/>
        </w:rPr>
        <w:t>став и дополнения к нему подписываются</w:t>
      </w:r>
      <w:proofErr w:type="gramEnd"/>
      <w:r w:rsidR="00682B60" w:rsidRPr="00162ADA">
        <w:rPr>
          <w:color w:val="auto"/>
          <w:sz w:val="24"/>
          <w:szCs w:val="24"/>
        </w:rPr>
        <w:t xml:space="preserve"> Председателем и секретарем указанного собрания, скрепляются печатью Товарищества и направляются в орган, осуществивший государственную регистрацию Товарищества, с указанием: наименования Товарищества; места его нахождения; содержания изменений и (или) дополнений и даты их принятия; количества членов Товариществ</w:t>
      </w:r>
      <w:r w:rsidR="001F03E5">
        <w:rPr>
          <w:color w:val="auto"/>
          <w:sz w:val="24"/>
          <w:szCs w:val="24"/>
        </w:rPr>
        <w:t xml:space="preserve">а, голосовавших за изменения в </w:t>
      </w:r>
      <w:r w:rsidR="0051638F">
        <w:rPr>
          <w:color w:val="auto"/>
          <w:sz w:val="24"/>
          <w:szCs w:val="24"/>
        </w:rPr>
        <w:t>У</w:t>
      </w:r>
      <w:r w:rsidR="00682B60" w:rsidRPr="00162ADA">
        <w:rPr>
          <w:color w:val="auto"/>
          <w:sz w:val="24"/>
          <w:szCs w:val="24"/>
        </w:rPr>
        <w:t xml:space="preserve">став Товарищества и (или) дополнения к нему, и </w:t>
      </w:r>
      <w:r w:rsidR="00682B60" w:rsidRPr="00162ADA">
        <w:rPr>
          <w:color w:val="auto"/>
          <w:sz w:val="24"/>
          <w:szCs w:val="24"/>
        </w:rPr>
        <w:lastRenderedPageBreak/>
        <w:t>голосовавших против них</w:t>
      </w:r>
      <w:r w:rsidR="00251DDC" w:rsidRPr="00162ADA">
        <w:rPr>
          <w:color w:val="auto"/>
          <w:sz w:val="24"/>
          <w:szCs w:val="24"/>
        </w:rPr>
        <w:t>, и иных данных в соответствии с действующим законодательством</w:t>
      </w:r>
      <w:r w:rsidR="00682B60" w:rsidRPr="00162ADA">
        <w:rPr>
          <w:color w:val="auto"/>
          <w:sz w:val="24"/>
          <w:szCs w:val="24"/>
        </w:rPr>
        <w:t>.</w:t>
      </w:r>
    </w:p>
    <w:p w:rsidR="00236D86" w:rsidRPr="00162ADA" w:rsidRDefault="00682B60" w:rsidP="00236D86">
      <w:pPr>
        <w:pStyle w:val="22"/>
        <w:numPr>
          <w:ilvl w:val="0"/>
          <w:numId w:val="1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Место нахождения Товарищества: </w:t>
      </w:r>
      <w:r w:rsidR="00236D86" w:rsidRPr="00162ADA">
        <w:rPr>
          <w:color w:val="auto"/>
          <w:sz w:val="24"/>
          <w:szCs w:val="24"/>
        </w:rPr>
        <w:t>60</w:t>
      </w:r>
      <w:r w:rsidR="00251DDC" w:rsidRPr="00162ADA">
        <w:rPr>
          <w:color w:val="auto"/>
          <w:sz w:val="24"/>
          <w:szCs w:val="24"/>
        </w:rPr>
        <w:t>3063</w:t>
      </w:r>
      <w:r w:rsidR="00236D86" w:rsidRPr="00162ADA">
        <w:rPr>
          <w:color w:val="auto"/>
          <w:sz w:val="24"/>
          <w:szCs w:val="24"/>
        </w:rPr>
        <w:t xml:space="preserve">, </w:t>
      </w:r>
      <w:r w:rsidR="00834BFD" w:rsidRPr="00162ADA">
        <w:rPr>
          <w:color w:val="auto"/>
          <w:sz w:val="24"/>
          <w:szCs w:val="24"/>
        </w:rPr>
        <w:t>Нижегородская область</w:t>
      </w:r>
      <w:r w:rsidRPr="00162ADA">
        <w:rPr>
          <w:color w:val="auto"/>
          <w:sz w:val="24"/>
          <w:szCs w:val="24"/>
        </w:rPr>
        <w:t>,</w:t>
      </w:r>
      <w:r w:rsidR="00834BFD" w:rsidRPr="00162ADA">
        <w:rPr>
          <w:color w:val="auto"/>
          <w:sz w:val="24"/>
          <w:szCs w:val="24"/>
        </w:rPr>
        <w:t xml:space="preserve"> </w:t>
      </w:r>
      <w:proofErr w:type="gramStart"/>
      <w:r w:rsidR="00251DDC" w:rsidRPr="00162ADA">
        <w:rPr>
          <w:color w:val="auto"/>
          <w:sz w:val="24"/>
          <w:szCs w:val="24"/>
        </w:rPr>
        <w:t>г</w:t>
      </w:r>
      <w:proofErr w:type="gramEnd"/>
      <w:r w:rsidR="00251DDC" w:rsidRPr="00162ADA">
        <w:rPr>
          <w:color w:val="auto"/>
          <w:sz w:val="24"/>
          <w:szCs w:val="24"/>
        </w:rPr>
        <w:t xml:space="preserve">. Нижний Новгород, поселок Новое </w:t>
      </w:r>
      <w:proofErr w:type="spellStart"/>
      <w:r w:rsidR="00251DDC" w:rsidRPr="00162ADA">
        <w:rPr>
          <w:color w:val="auto"/>
          <w:sz w:val="24"/>
          <w:szCs w:val="24"/>
        </w:rPr>
        <w:t>Доскино</w:t>
      </w:r>
      <w:proofErr w:type="spellEnd"/>
      <w:r w:rsidR="00834BFD" w:rsidRPr="00162ADA">
        <w:rPr>
          <w:color w:val="auto"/>
          <w:sz w:val="24"/>
          <w:szCs w:val="24"/>
        </w:rPr>
        <w:t xml:space="preserve">, </w:t>
      </w:r>
      <w:r w:rsidRPr="00162ADA">
        <w:rPr>
          <w:color w:val="auto"/>
          <w:sz w:val="24"/>
          <w:szCs w:val="24"/>
        </w:rPr>
        <w:t xml:space="preserve"> </w:t>
      </w:r>
      <w:r w:rsidR="00491DF8">
        <w:rPr>
          <w:color w:val="auto"/>
          <w:sz w:val="24"/>
          <w:szCs w:val="24"/>
        </w:rPr>
        <w:t>Садоводческое некоммерческое т</w:t>
      </w:r>
      <w:r w:rsidR="00834BFD" w:rsidRPr="00162ADA">
        <w:rPr>
          <w:color w:val="auto"/>
          <w:sz w:val="24"/>
          <w:szCs w:val="24"/>
        </w:rPr>
        <w:t xml:space="preserve">оварищество № </w:t>
      </w:r>
      <w:r w:rsidR="00251DDC" w:rsidRPr="00162ADA">
        <w:rPr>
          <w:color w:val="auto"/>
          <w:sz w:val="24"/>
          <w:szCs w:val="24"/>
        </w:rPr>
        <w:t>9</w:t>
      </w:r>
      <w:r w:rsidR="00834BFD" w:rsidRPr="00162ADA">
        <w:rPr>
          <w:color w:val="auto"/>
          <w:sz w:val="24"/>
          <w:szCs w:val="24"/>
        </w:rPr>
        <w:t xml:space="preserve"> </w:t>
      </w:r>
      <w:r w:rsidR="00251DDC" w:rsidRPr="00162ADA">
        <w:rPr>
          <w:color w:val="auto"/>
          <w:sz w:val="24"/>
          <w:szCs w:val="24"/>
        </w:rPr>
        <w:t xml:space="preserve">Новое </w:t>
      </w:r>
      <w:proofErr w:type="spellStart"/>
      <w:r w:rsidR="00251DDC" w:rsidRPr="00162ADA">
        <w:rPr>
          <w:color w:val="auto"/>
          <w:sz w:val="24"/>
          <w:szCs w:val="24"/>
        </w:rPr>
        <w:t>Доскино</w:t>
      </w:r>
      <w:proofErr w:type="spellEnd"/>
      <w:r w:rsidRPr="00162ADA">
        <w:rPr>
          <w:color w:val="auto"/>
          <w:sz w:val="24"/>
          <w:szCs w:val="24"/>
        </w:rPr>
        <w:t>.</w:t>
      </w:r>
    </w:p>
    <w:p w:rsidR="00682B60" w:rsidRPr="00162ADA" w:rsidRDefault="00682B60" w:rsidP="00AC128D">
      <w:pPr>
        <w:pStyle w:val="22"/>
        <w:numPr>
          <w:ilvl w:val="0"/>
          <w:numId w:val="1"/>
        </w:numPr>
        <w:shd w:val="clear" w:color="auto" w:fill="auto"/>
        <w:tabs>
          <w:tab w:val="left" w:pos="567"/>
          <w:tab w:val="left" w:pos="107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 создано на неопределенный срок.</w:t>
      </w:r>
    </w:p>
    <w:p w:rsidR="00682B60" w:rsidRPr="00162ADA" w:rsidRDefault="00491DF8" w:rsidP="00AC128D">
      <w:pPr>
        <w:pStyle w:val="22"/>
        <w:numPr>
          <w:ilvl w:val="0"/>
          <w:numId w:val="1"/>
        </w:numPr>
        <w:shd w:val="clear" w:color="auto" w:fill="auto"/>
        <w:tabs>
          <w:tab w:val="left" w:pos="567"/>
          <w:tab w:val="left" w:pos="1066"/>
        </w:tabs>
        <w:spacing w:line="322" w:lineRule="exact"/>
        <w:jc w:val="both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>Товарищество создано на уч</w:t>
      </w:r>
      <w:r w:rsidR="00606188">
        <w:rPr>
          <w:color w:val="auto"/>
          <w:sz w:val="24"/>
          <w:szCs w:val="24"/>
        </w:rPr>
        <w:t xml:space="preserve">астке земли общей площадью 325972,87 </w:t>
      </w:r>
      <w:r>
        <w:rPr>
          <w:color w:val="auto"/>
          <w:sz w:val="24"/>
          <w:szCs w:val="24"/>
        </w:rPr>
        <w:t>м2, в том числе земли общего пользования 52256</w:t>
      </w:r>
      <w:r w:rsidR="00606188">
        <w:rPr>
          <w:color w:val="auto"/>
          <w:sz w:val="24"/>
          <w:szCs w:val="24"/>
        </w:rPr>
        <w:t xml:space="preserve">,2 </w:t>
      </w:r>
      <w:r>
        <w:rPr>
          <w:color w:val="auto"/>
          <w:sz w:val="24"/>
          <w:szCs w:val="24"/>
        </w:rPr>
        <w:t>м2.</w:t>
      </w:r>
    </w:p>
    <w:p w:rsidR="00682B60" w:rsidRPr="00162ADA" w:rsidRDefault="00682B60" w:rsidP="00AC128D">
      <w:pPr>
        <w:pStyle w:val="22"/>
        <w:shd w:val="clear" w:color="auto" w:fill="auto"/>
        <w:tabs>
          <w:tab w:val="left" w:pos="567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1.1</w:t>
      </w:r>
      <w:r w:rsidR="0051638F">
        <w:rPr>
          <w:color w:val="auto"/>
          <w:sz w:val="24"/>
          <w:szCs w:val="24"/>
        </w:rPr>
        <w:t>0</w:t>
      </w:r>
      <w:r w:rsidRPr="00162ADA">
        <w:rPr>
          <w:color w:val="auto"/>
          <w:sz w:val="24"/>
          <w:szCs w:val="24"/>
        </w:rPr>
        <w:t>. Товарищество как некоммерческая организация учреждено гражданами на добровольных началах для содействия ее членам в решении общих социально-хозяйственных задач ведения садоводства.</w:t>
      </w:r>
      <w:r w:rsidR="00F16F86" w:rsidRPr="00162ADA">
        <w:rPr>
          <w:color w:val="auto"/>
          <w:sz w:val="24"/>
          <w:szCs w:val="24"/>
        </w:rPr>
        <w:t xml:space="preserve"> </w:t>
      </w:r>
    </w:p>
    <w:p w:rsidR="00682B60" w:rsidRPr="00162ADA" w:rsidRDefault="0000665C" w:rsidP="0000665C">
      <w:pPr>
        <w:pStyle w:val="22"/>
        <w:shd w:val="clear" w:color="auto" w:fill="auto"/>
        <w:tabs>
          <w:tab w:val="left" w:pos="567"/>
          <w:tab w:val="left" w:pos="1237"/>
        </w:tabs>
        <w:spacing w:line="32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</w:t>
      </w:r>
      <w:r w:rsidR="0051638F">
        <w:rPr>
          <w:color w:val="auto"/>
          <w:sz w:val="24"/>
          <w:szCs w:val="24"/>
        </w:rPr>
        <w:t>1.11.</w:t>
      </w:r>
      <w:r w:rsidR="00682B60" w:rsidRPr="00162ADA">
        <w:rPr>
          <w:color w:val="auto"/>
          <w:sz w:val="24"/>
          <w:szCs w:val="24"/>
        </w:rPr>
        <w:t>Организация и обустройство садовых участков и садоводческого Товарищества производится за счет личных средств членов Товарищества</w:t>
      </w:r>
      <w:r w:rsidR="00834BFD" w:rsidRPr="00162ADA">
        <w:rPr>
          <w:color w:val="auto"/>
          <w:sz w:val="24"/>
          <w:szCs w:val="24"/>
        </w:rPr>
        <w:t xml:space="preserve"> и собственников/владельцев садовых участков</w:t>
      </w:r>
      <w:r w:rsidR="00251DDC" w:rsidRPr="00162ADA">
        <w:rPr>
          <w:color w:val="auto"/>
          <w:sz w:val="24"/>
          <w:szCs w:val="24"/>
        </w:rPr>
        <w:t>, не являющихся членами Товарищества</w:t>
      </w:r>
      <w:r w:rsidR="00682B60" w:rsidRPr="00162ADA">
        <w:rPr>
          <w:color w:val="auto"/>
          <w:sz w:val="24"/>
          <w:szCs w:val="24"/>
        </w:rPr>
        <w:t>.</w:t>
      </w:r>
    </w:p>
    <w:p w:rsidR="00B6138F" w:rsidRPr="00162ADA" w:rsidRDefault="00DA6CC5" w:rsidP="004F544F">
      <w:pPr>
        <w:pStyle w:val="22"/>
        <w:numPr>
          <w:ilvl w:val="1"/>
          <w:numId w:val="26"/>
        </w:numPr>
        <w:shd w:val="clear" w:color="auto" w:fill="auto"/>
        <w:tabs>
          <w:tab w:val="left" w:pos="567"/>
          <w:tab w:val="left" w:pos="1237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</w:t>
      </w:r>
      <w:r w:rsidR="00682B60" w:rsidRPr="00162ADA">
        <w:rPr>
          <w:color w:val="auto"/>
          <w:sz w:val="24"/>
          <w:szCs w:val="24"/>
        </w:rPr>
        <w:t>Земельный участок, выделенный для коллективного садоводства, с</w:t>
      </w:r>
      <w:r w:rsidR="00D86940">
        <w:rPr>
          <w:color w:val="auto"/>
          <w:sz w:val="24"/>
          <w:szCs w:val="24"/>
        </w:rPr>
        <w:t xml:space="preserve">остоит из земель, находящихся в </w:t>
      </w:r>
      <w:r w:rsidR="00682B60" w:rsidRPr="00162ADA">
        <w:rPr>
          <w:color w:val="auto"/>
          <w:sz w:val="24"/>
          <w:szCs w:val="24"/>
        </w:rPr>
        <w:t>собственности, владении или пользовании членов Товарищества</w:t>
      </w:r>
      <w:r w:rsidR="00834BFD" w:rsidRPr="00162ADA">
        <w:rPr>
          <w:color w:val="auto"/>
          <w:sz w:val="24"/>
          <w:szCs w:val="24"/>
        </w:rPr>
        <w:t>/</w:t>
      </w:r>
      <w:proofErr w:type="spellStart"/>
      <w:r w:rsidR="00834BFD" w:rsidRPr="00162ADA">
        <w:rPr>
          <w:color w:val="auto"/>
          <w:sz w:val="24"/>
          <w:szCs w:val="24"/>
        </w:rPr>
        <w:t>садоводов-индивидуалов</w:t>
      </w:r>
      <w:proofErr w:type="spellEnd"/>
      <w:r w:rsidR="00682B60" w:rsidRPr="00162ADA">
        <w:rPr>
          <w:color w:val="auto"/>
          <w:sz w:val="24"/>
          <w:szCs w:val="24"/>
        </w:rPr>
        <w:t xml:space="preserve">, </w:t>
      </w:r>
      <w:r w:rsidR="00B6138F" w:rsidRPr="00162ADA">
        <w:rPr>
          <w:color w:val="auto"/>
          <w:sz w:val="24"/>
          <w:szCs w:val="24"/>
        </w:rPr>
        <w:t>в собственности Товарищества как юридического лица и земель общего пользования.</w:t>
      </w:r>
    </w:p>
    <w:p w:rsidR="00682B60" w:rsidRPr="00162ADA" w:rsidRDefault="00A20D84" w:rsidP="004F544F">
      <w:pPr>
        <w:pStyle w:val="22"/>
        <w:numPr>
          <w:ilvl w:val="1"/>
          <w:numId w:val="26"/>
        </w:numPr>
        <w:shd w:val="clear" w:color="auto" w:fill="auto"/>
        <w:tabs>
          <w:tab w:val="left" w:pos="567"/>
          <w:tab w:val="left" w:pos="1237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Предоставление земельных участков может быть</w:t>
      </w:r>
      <w:r w:rsidR="0000665C">
        <w:rPr>
          <w:color w:val="00B050"/>
          <w:sz w:val="24"/>
          <w:szCs w:val="24"/>
        </w:rPr>
        <w:t xml:space="preserve"> </w:t>
      </w:r>
      <w:r w:rsidR="00682B60" w:rsidRPr="00162ADA">
        <w:rPr>
          <w:color w:val="auto"/>
          <w:sz w:val="24"/>
          <w:szCs w:val="24"/>
        </w:rPr>
        <w:t xml:space="preserve"> платным или бесплатным. Размер земельного налога зависит от площади и места расположения участка.</w:t>
      </w:r>
    </w:p>
    <w:p w:rsidR="00682B60" w:rsidRPr="00162ADA" w:rsidRDefault="00682B60" w:rsidP="004F544F">
      <w:pPr>
        <w:pStyle w:val="22"/>
        <w:numPr>
          <w:ilvl w:val="1"/>
          <w:numId w:val="26"/>
        </w:numPr>
        <w:shd w:val="clear" w:color="auto" w:fill="auto"/>
        <w:tabs>
          <w:tab w:val="left" w:pos="567"/>
          <w:tab w:val="left" w:pos="1237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 как некоммерческая организация вправе осуществлять предпринимательскую деятельность, соответствующую целям, для</w:t>
      </w:r>
      <w:r w:rsidR="0000665C">
        <w:rPr>
          <w:color w:val="auto"/>
          <w:sz w:val="24"/>
          <w:szCs w:val="24"/>
        </w:rPr>
        <w:t xml:space="preserve"> достижения которых оно создано</w:t>
      </w:r>
      <w:r w:rsidR="00A20D84">
        <w:rPr>
          <w:color w:val="auto"/>
          <w:sz w:val="24"/>
          <w:szCs w:val="24"/>
        </w:rPr>
        <w:t xml:space="preserve"> (Статья 50, п.2 Гражданского кодекса РФ).</w:t>
      </w:r>
      <w:r w:rsidR="0000665C">
        <w:rPr>
          <w:color w:val="00B050"/>
          <w:sz w:val="24"/>
          <w:szCs w:val="24"/>
        </w:rPr>
        <w:t xml:space="preserve"> </w:t>
      </w:r>
    </w:p>
    <w:p w:rsidR="00682B60" w:rsidRPr="00162ADA" w:rsidRDefault="00682B60" w:rsidP="004F544F">
      <w:pPr>
        <w:pStyle w:val="22"/>
        <w:numPr>
          <w:ilvl w:val="1"/>
          <w:numId w:val="26"/>
        </w:numPr>
        <w:shd w:val="clear" w:color="auto" w:fill="auto"/>
        <w:tabs>
          <w:tab w:val="left" w:pos="567"/>
          <w:tab w:val="left" w:pos="1237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 считается созданным и приобретает права юридического лица с момента его государственной регистрации, имеет в собственности обособленное имущество, приходно-расходную смету, печать с полным наименованием такого объединения на русском языке, вправе в установленном порядке открывать счета в банках на территории Российской Федерации, иметь штампы и бланки со своим наименованием, а также зарегистрированную в установленном порядке эмблему.</w:t>
      </w:r>
    </w:p>
    <w:p w:rsidR="00682B60" w:rsidRPr="00162ADA" w:rsidRDefault="00682B60" w:rsidP="004F544F">
      <w:pPr>
        <w:pStyle w:val="22"/>
        <w:numPr>
          <w:ilvl w:val="1"/>
          <w:numId w:val="26"/>
        </w:numPr>
        <w:shd w:val="clear" w:color="auto" w:fill="auto"/>
        <w:tabs>
          <w:tab w:val="left" w:pos="567"/>
          <w:tab w:val="left" w:pos="1237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Правовое регулирование ведения гражданами садоводства осуществляется в соответствии с Конституцией Российской Федерации, гражданским, земельным, природоохранным законодательством Российской Федераций, Федеральным Законом </w:t>
      </w:r>
      <w:r w:rsidR="00CE7984" w:rsidRPr="00162ADA">
        <w:rPr>
          <w:color w:val="auto"/>
          <w:sz w:val="24"/>
          <w:szCs w:val="24"/>
        </w:rPr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от 29.07.2017 N 217-ФЗ</w:t>
      </w:r>
      <w:r w:rsidR="00236D86" w:rsidRPr="00162ADA">
        <w:rPr>
          <w:color w:val="auto"/>
          <w:sz w:val="24"/>
          <w:szCs w:val="24"/>
        </w:rPr>
        <w:t xml:space="preserve"> (далее по тексту также – Федеральный закон № 217-ФЗ)</w:t>
      </w:r>
      <w:r w:rsidRPr="00162ADA">
        <w:rPr>
          <w:color w:val="auto"/>
          <w:sz w:val="24"/>
          <w:szCs w:val="24"/>
        </w:rPr>
        <w:t>, нормативными актами субъектов Российской Федерации и органов местного самоуправления.</w:t>
      </w:r>
    </w:p>
    <w:p w:rsidR="00682B60" w:rsidRPr="00162ADA" w:rsidRDefault="00682B60" w:rsidP="00AC128D">
      <w:pPr>
        <w:pStyle w:val="22"/>
        <w:numPr>
          <w:ilvl w:val="1"/>
          <w:numId w:val="26"/>
        </w:numPr>
        <w:shd w:val="clear" w:color="auto" w:fill="auto"/>
        <w:tabs>
          <w:tab w:val="left" w:pos="567"/>
          <w:tab w:val="left" w:pos="1237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Учредительными документами Товарищества является </w:t>
      </w:r>
      <w:r w:rsidR="0051638F">
        <w:rPr>
          <w:color w:val="auto"/>
          <w:sz w:val="24"/>
          <w:szCs w:val="24"/>
        </w:rPr>
        <w:t>Устав, утвержденный О</w:t>
      </w:r>
      <w:r w:rsidR="000521B7" w:rsidRPr="00162ADA">
        <w:rPr>
          <w:color w:val="auto"/>
          <w:sz w:val="24"/>
          <w:szCs w:val="24"/>
        </w:rPr>
        <w:t xml:space="preserve">бщим собранием его членов и </w:t>
      </w:r>
      <w:r w:rsidR="00D86940">
        <w:rPr>
          <w:color w:val="auto"/>
          <w:sz w:val="24"/>
          <w:szCs w:val="24"/>
        </w:rPr>
        <w:t>решение О</w:t>
      </w:r>
      <w:r w:rsidR="00236D86" w:rsidRPr="00162ADA">
        <w:rPr>
          <w:color w:val="auto"/>
          <w:sz w:val="24"/>
          <w:szCs w:val="24"/>
        </w:rPr>
        <w:t xml:space="preserve">бщего собрания о его </w:t>
      </w:r>
      <w:r w:rsidR="000521B7" w:rsidRPr="00162ADA">
        <w:rPr>
          <w:color w:val="auto"/>
          <w:sz w:val="24"/>
          <w:szCs w:val="24"/>
        </w:rPr>
        <w:t>регистрации</w:t>
      </w:r>
      <w:r w:rsidRPr="00162ADA">
        <w:rPr>
          <w:color w:val="auto"/>
          <w:sz w:val="24"/>
          <w:szCs w:val="24"/>
        </w:rPr>
        <w:t>.</w:t>
      </w:r>
    </w:p>
    <w:p w:rsidR="00314254" w:rsidRPr="00162ADA" w:rsidRDefault="00682B60" w:rsidP="00AC128D">
      <w:pPr>
        <w:pStyle w:val="22"/>
        <w:numPr>
          <w:ilvl w:val="1"/>
          <w:numId w:val="26"/>
        </w:numPr>
        <w:shd w:val="clear" w:color="auto" w:fill="auto"/>
        <w:tabs>
          <w:tab w:val="left" w:pos="567"/>
          <w:tab w:val="left" w:pos="1237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В Товариществе имущество </w:t>
      </w:r>
      <w:r w:rsidR="00314254" w:rsidRPr="00162ADA">
        <w:rPr>
          <w:color w:val="auto"/>
          <w:sz w:val="24"/>
          <w:szCs w:val="24"/>
        </w:rPr>
        <w:t xml:space="preserve">(объекты) </w:t>
      </w:r>
      <w:r w:rsidRPr="00162ADA">
        <w:rPr>
          <w:color w:val="auto"/>
          <w:sz w:val="24"/>
          <w:szCs w:val="24"/>
        </w:rPr>
        <w:t>общего пользовани</w:t>
      </w:r>
      <w:r w:rsidR="00D86940">
        <w:rPr>
          <w:color w:val="auto"/>
          <w:sz w:val="24"/>
          <w:szCs w:val="24"/>
        </w:rPr>
        <w:t>я, приобретаемое или созданное Т</w:t>
      </w:r>
      <w:r w:rsidRPr="00162ADA">
        <w:rPr>
          <w:color w:val="auto"/>
          <w:sz w:val="24"/>
          <w:szCs w:val="24"/>
        </w:rPr>
        <w:t xml:space="preserve">овариществом за счет целевых взносов, </w:t>
      </w:r>
      <w:r w:rsidR="009307DF" w:rsidRPr="00162ADA">
        <w:rPr>
          <w:color w:val="auto"/>
          <w:sz w:val="24"/>
          <w:szCs w:val="24"/>
        </w:rPr>
        <w:t>является совместным имуществом его членов</w:t>
      </w:r>
      <w:r w:rsidR="00314254" w:rsidRPr="00162ADA">
        <w:rPr>
          <w:color w:val="auto"/>
          <w:sz w:val="24"/>
          <w:szCs w:val="24"/>
        </w:rPr>
        <w:t xml:space="preserve">. </w:t>
      </w:r>
    </w:p>
    <w:p w:rsidR="00682B60" w:rsidRPr="00A15820" w:rsidRDefault="00CE7984" w:rsidP="00AC128D">
      <w:pPr>
        <w:pStyle w:val="22"/>
        <w:shd w:val="clear" w:color="auto" w:fill="auto"/>
        <w:tabs>
          <w:tab w:val="left" w:pos="567"/>
          <w:tab w:val="left" w:pos="750"/>
        </w:tabs>
        <w:spacing w:line="322" w:lineRule="exact"/>
        <w:jc w:val="both"/>
        <w:rPr>
          <w:color w:val="00B050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314254" w:rsidRPr="00162ADA">
        <w:rPr>
          <w:color w:val="auto"/>
          <w:sz w:val="24"/>
          <w:szCs w:val="24"/>
        </w:rPr>
        <w:t>И</w:t>
      </w:r>
      <w:r w:rsidR="00682B60" w:rsidRPr="00162ADA">
        <w:rPr>
          <w:color w:val="auto"/>
          <w:sz w:val="24"/>
          <w:szCs w:val="24"/>
        </w:rPr>
        <w:t>мущество общего пользования, приобретенное или созданное за счет средств специального ф</w:t>
      </w:r>
      <w:r w:rsidR="00BD06A3">
        <w:rPr>
          <w:color w:val="auto"/>
          <w:sz w:val="24"/>
          <w:szCs w:val="24"/>
        </w:rPr>
        <w:t>онда, образованного по решению О</w:t>
      </w:r>
      <w:r w:rsidR="00682B60" w:rsidRPr="00162ADA">
        <w:rPr>
          <w:color w:val="auto"/>
          <w:sz w:val="24"/>
          <w:szCs w:val="24"/>
        </w:rPr>
        <w:t xml:space="preserve">бщего собрания </w:t>
      </w:r>
      <w:r w:rsidR="00314254" w:rsidRPr="00162ADA">
        <w:rPr>
          <w:color w:val="auto"/>
          <w:sz w:val="24"/>
          <w:szCs w:val="24"/>
        </w:rPr>
        <w:t>членов Т</w:t>
      </w:r>
      <w:r w:rsidR="00682B60" w:rsidRPr="00162ADA">
        <w:rPr>
          <w:color w:val="auto"/>
          <w:sz w:val="24"/>
          <w:szCs w:val="24"/>
        </w:rPr>
        <w:t>оварищества</w:t>
      </w:r>
      <w:r w:rsidR="00EE1A37" w:rsidRPr="00162ADA">
        <w:rPr>
          <w:color w:val="auto"/>
          <w:sz w:val="24"/>
          <w:szCs w:val="24"/>
        </w:rPr>
        <w:t xml:space="preserve"> (и иными способами, не запрещенными законом)</w:t>
      </w:r>
      <w:r w:rsidR="00682B60" w:rsidRPr="00162ADA">
        <w:rPr>
          <w:color w:val="auto"/>
          <w:sz w:val="24"/>
          <w:szCs w:val="24"/>
        </w:rPr>
        <w:t xml:space="preserve">, </w:t>
      </w:r>
      <w:r w:rsidR="00BD06A3">
        <w:rPr>
          <w:color w:val="auto"/>
          <w:sz w:val="24"/>
          <w:szCs w:val="24"/>
        </w:rPr>
        <w:t>является собственностью такого Т</w:t>
      </w:r>
      <w:r w:rsidR="00682B60" w:rsidRPr="00162ADA">
        <w:rPr>
          <w:color w:val="auto"/>
          <w:sz w:val="24"/>
          <w:szCs w:val="24"/>
        </w:rPr>
        <w:t xml:space="preserve">оварищества как юридического лица. </w:t>
      </w:r>
    </w:p>
    <w:p w:rsidR="00682B60" w:rsidRPr="00162ADA" w:rsidRDefault="00CE7984" w:rsidP="00AC128D">
      <w:pPr>
        <w:pStyle w:val="22"/>
        <w:shd w:val="clear" w:color="auto" w:fill="auto"/>
        <w:tabs>
          <w:tab w:val="left" w:pos="567"/>
        </w:tabs>
        <w:spacing w:after="333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682B60" w:rsidRPr="00162ADA">
        <w:rPr>
          <w:color w:val="auto"/>
          <w:sz w:val="24"/>
          <w:szCs w:val="24"/>
        </w:rPr>
        <w:t>Члены Товарищества</w:t>
      </w:r>
      <w:r w:rsidR="0051638F">
        <w:rPr>
          <w:color w:val="auto"/>
          <w:sz w:val="24"/>
          <w:szCs w:val="24"/>
        </w:rPr>
        <w:t xml:space="preserve"> не отвечают по обязательствам Т</w:t>
      </w:r>
      <w:r w:rsidR="00682B60" w:rsidRPr="00162ADA">
        <w:rPr>
          <w:color w:val="auto"/>
          <w:sz w:val="24"/>
          <w:szCs w:val="24"/>
        </w:rPr>
        <w:t>оварищества, а Товарищество не отвечает по обязательствам его членов.</w:t>
      </w:r>
    </w:p>
    <w:p w:rsidR="00682B60" w:rsidRPr="00162ADA" w:rsidRDefault="00682B60" w:rsidP="00162ADA">
      <w:pPr>
        <w:pStyle w:val="22"/>
        <w:shd w:val="clear" w:color="auto" w:fill="auto"/>
        <w:spacing w:line="280" w:lineRule="exact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lastRenderedPageBreak/>
        <w:t>2. СТАТУС И ПРАВОМОЧИЯ ТОВАРИЩЕСТВА</w:t>
      </w:r>
    </w:p>
    <w:p w:rsidR="00682B60" w:rsidRPr="00162ADA" w:rsidRDefault="00682B60" w:rsidP="00162ADA">
      <w:pPr>
        <w:pStyle w:val="22"/>
        <w:numPr>
          <w:ilvl w:val="0"/>
          <w:numId w:val="2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 является юридическим лицом по законодательству Российской Федерации и имеет следующие правомочия:</w:t>
      </w:r>
    </w:p>
    <w:p w:rsidR="00682B60" w:rsidRPr="00162ADA" w:rsidRDefault="00682B60" w:rsidP="00AC128D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752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осуществлять виды деятельно</w:t>
      </w:r>
      <w:r w:rsidR="00BD06A3">
        <w:rPr>
          <w:color w:val="auto"/>
          <w:sz w:val="24"/>
          <w:szCs w:val="24"/>
        </w:rPr>
        <w:t>сти, предусмотренные настоящим У</w:t>
      </w:r>
      <w:r w:rsidRPr="00162ADA">
        <w:rPr>
          <w:color w:val="auto"/>
          <w:sz w:val="24"/>
          <w:szCs w:val="24"/>
        </w:rPr>
        <w:t>ставом, и иные не запрещенные законом виды деятельности;</w:t>
      </w:r>
    </w:p>
    <w:p w:rsidR="00682B60" w:rsidRPr="00162ADA" w:rsidRDefault="00682B60" w:rsidP="00AC128D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752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иметь в собственности, покупать или иным образом приобретать, продавать, закладывать</w:t>
      </w:r>
      <w:r w:rsidR="001E5012" w:rsidRPr="00162ADA">
        <w:rPr>
          <w:color w:val="auto"/>
          <w:sz w:val="24"/>
          <w:szCs w:val="24"/>
        </w:rPr>
        <w:t>, принимать и сдавать в аренду</w:t>
      </w:r>
      <w:r w:rsidRPr="00162ADA">
        <w:rPr>
          <w:color w:val="auto"/>
          <w:sz w:val="24"/>
          <w:szCs w:val="24"/>
        </w:rPr>
        <w:t xml:space="preserve"> и осуществлять </w:t>
      </w:r>
      <w:r w:rsidR="001E5012" w:rsidRPr="00162ADA">
        <w:rPr>
          <w:color w:val="auto"/>
          <w:sz w:val="24"/>
          <w:szCs w:val="24"/>
        </w:rPr>
        <w:t>иные</w:t>
      </w:r>
      <w:r w:rsidRPr="00162ADA">
        <w:rPr>
          <w:color w:val="auto"/>
          <w:sz w:val="24"/>
          <w:szCs w:val="24"/>
        </w:rPr>
        <w:t xml:space="preserve"> вещные права на имущество и земельные участки,  в порядке и на условиях, которые установлены законодательством;</w:t>
      </w:r>
    </w:p>
    <w:p w:rsidR="00682B60" w:rsidRPr="00162ADA" w:rsidRDefault="00682B60" w:rsidP="00AC128D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752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создавать резервный</w:t>
      </w:r>
      <w:r w:rsidR="00EE1A37" w:rsidRPr="00162ADA">
        <w:rPr>
          <w:color w:val="auto"/>
          <w:sz w:val="24"/>
          <w:szCs w:val="24"/>
        </w:rPr>
        <w:t>, специальный</w:t>
      </w:r>
      <w:r w:rsidRPr="00162ADA">
        <w:rPr>
          <w:color w:val="auto"/>
          <w:sz w:val="24"/>
          <w:szCs w:val="24"/>
        </w:rPr>
        <w:t xml:space="preserve"> и другие неделимые фонды Товарищества и вкладывать средства </w:t>
      </w:r>
      <w:r w:rsidR="00A20D84">
        <w:rPr>
          <w:color w:val="auto"/>
          <w:sz w:val="24"/>
          <w:szCs w:val="24"/>
        </w:rPr>
        <w:t>этих фондов</w:t>
      </w:r>
      <w:r w:rsidRPr="00162ADA">
        <w:rPr>
          <w:color w:val="auto"/>
          <w:sz w:val="24"/>
          <w:szCs w:val="24"/>
        </w:rPr>
        <w:t xml:space="preserve"> в банки и другие кредитные организации, в ценные бумаги и иное имущество;</w:t>
      </w:r>
    </w:p>
    <w:p w:rsidR="00682B60" w:rsidRPr="00162ADA" w:rsidRDefault="00682B60" w:rsidP="00AC128D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752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привлекать заемные</w:t>
      </w:r>
      <w:r w:rsidR="00CE7984" w:rsidRPr="00162ADA">
        <w:rPr>
          <w:color w:val="auto"/>
          <w:sz w:val="24"/>
          <w:szCs w:val="24"/>
        </w:rPr>
        <w:t xml:space="preserve"> (кредитные)</w:t>
      </w:r>
      <w:r w:rsidRPr="00162ADA">
        <w:rPr>
          <w:color w:val="auto"/>
          <w:sz w:val="24"/>
          <w:szCs w:val="24"/>
        </w:rPr>
        <w:t xml:space="preserve"> средства, а также выдавать денежные займы и авансы членам Товарищества</w:t>
      </w:r>
      <w:r w:rsidR="00CE7984" w:rsidRPr="00162ADA">
        <w:rPr>
          <w:color w:val="auto"/>
          <w:sz w:val="24"/>
          <w:szCs w:val="24"/>
        </w:rPr>
        <w:t xml:space="preserve"> в порядке, согласованном Общим собранием членов</w:t>
      </w:r>
      <w:r w:rsidRPr="00162ADA">
        <w:rPr>
          <w:color w:val="auto"/>
          <w:sz w:val="24"/>
          <w:szCs w:val="24"/>
        </w:rPr>
        <w:t>;</w:t>
      </w:r>
    </w:p>
    <w:p w:rsidR="00682B60" w:rsidRPr="00162ADA" w:rsidRDefault="00682B60" w:rsidP="00AC128D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752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заключать договоры, а также осуществлять все права, необходимые для дос</w:t>
      </w:r>
      <w:r w:rsidR="00BD06A3">
        <w:rPr>
          <w:color w:val="auto"/>
          <w:sz w:val="24"/>
          <w:szCs w:val="24"/>
        </w:rPr>
        <w:t>тижения целей, предусмотренных У</w:t>
      </w:r>
      <w:r w:rsidRPr="00162ADA">
        <w:rPr>
          <w:color w:val="auto"/>
          <w:sz w:val="24"/>
          <w:szCs w:val="24"/>
        </w:rPr>
        <w:t>ставом Товарищества;</w:t>
      </w:r>
    </w:p>
    <w:p w:rsidR="00682B60" w:rsidRPr="00162ADA" w:rsidRDefault="00682B60" w:rsidP="00AC128D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752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обращаться в суд или арбитражный суд с заявлениями о признании недействительными (полностью или частично) актов государственных и иных органов, а также с заявлениями о неправомерности действий должностных лиц, нарушающих права Товарищества</w:t>
      </w:r>
      <w:r w:rsidR="00B05FC6" w:rsidRPr="00162ADA">
        <w:rPr>
          <w:color w:val="auto"/>
          <w:sz w:val="24"/>
          <w:szCs w:val="24"/>
        </w:rPr>
        <w:t>, а также в связи с защитой прав Товарищества от действий недобросовестных плательщиков и иных лиц</w:t>
      </w:r>
      <w:r w:rsidRPr="00162ADA">
        <w:rPr>
          <w:color w:val="auto"/>
          <w:sz w:val="24"/>
          <w:szCs w:val="24"/>
        </w:rPr>
        <w:t>;</w:t>
      </w:r>
    </w:p>
    <w:p w:rsidR="00682B60" w:rsidRPr="00162ADA" w:rsidRDefault="00682B60" w:rsidP="00AC128D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76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осуществлять реорганизацию или ликвидацию Товарищества;</w:t>
      </w:r>
    </w:p>
    <w:p w:rsidR="00682B60" w:rsidRPr="00162ADA" w:rsidRDefault="00682B60" w:rsidP="00AC128D">
      <w:pPr>
        <w:pStyle w:val="22"/>
        <w:numPr>
          <w:ilvl w:val="0"/>
          <w:numId w:val="3"/>
        </w:numPr>
        <w:shd w:val="clear" w:color="auto" w:fill="auto"/>
        <w:tabs>
          <w:tab w:val="left" w:pos="567"/>
          <w:tab w:val="left" w:pos="752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создавать ассоциации (союзы) некоммерческих объединений.</w:t>
      </w:r>
    </w:p>
    <w:p w:rsidR="00682B60" w:rsidRPr="00162ADA" w:rsidRDefault="00682B60" w:rsidP="00AC128D">
      <w:pPr>
        <w:pStyle w:val="22"/>
        <w:numPr>
          <w:ilvl w:val="0"/>
          <w:numId w:val="2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Членство в Товариществе возникает у граждан с момента регистрации Товарищества в установленном порядке</w:t>
      </w:r>
      <w:r w:rsidR="004263B3" w:rsidRPr="00162ADA">
        <w:rPr>
          <w:color w:val="auto"/>
          <w:sz w:val="24"/>
          <w:szCs w:val="24"/>
        </w:rPr>
        <w:t xml:space="preserve"> и/и</w:t>
      </w:r>
      <w:r w:rsidR="00BD06A3">
        <w:rPr>
          <w:color w:val="auto"/>
          <w:sz w:val="24"/>
          <w:szCs w:val="24"/>
        </w:rPr>
        <w:t>ли по заявлению, утвержденному О</w:t>
      </w:r>
      <w:r w:rsidR="004263B3" w:rsidRPr="00162ADA">
        <w:rPr>
          <w:color w:val="auto"/>
          <w:sz w:val="24"/>
          <w:szCs w:val="24"/>
        </w:rPr>
        <w:t>бщим собранием членов Товарищества.</w:t>
      </w:r>
    </w:p>
    <w:p w:rsidR="00682B60" w:rsidRPr="00162ADA" w:rsidRDefault="00682B60" w:rsidP="00AC128D">
      <w:pPr>
        <w:pStyle w:val="22"/>
        <w:numPr>
          <w:ilvl w:val="0"/>
          <w:numId w:val="2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Государство и его органы не отвечают по обязательствам Товарищества.</w:t>
      </w:r>
    </w:p>
    <w:p w:rsidR="00682B60" w:rsidRPr="00162ADA" w:rsidRDefault="00682B60" w:rsidP="00AC128D">
      <w:pPr>
        <w:pStyle w:val="22"/>
        <w:numPr>
          <w:ilvl w:val="0"/>
          <w:numId w:val="4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Органы государственной власти и управления не вправе вмешиваться в хозяйственно-финансовую деятельность Товарищества, кроме случаев, предусмотренных законодательством.</w:t>
      </w:r>
    </w:p>
    <w:p w:rsidR="00682B60" w:rsidRPr="00162ADA" w:rsidRDefault="00682B60" w:rsidP="00AC128D">
      <w:pPr>
        <w:pStyle w:val="22"/>
        <w:numPr>
          <w:ilvl w:val="0"/>
          <w:numId w:val="4"/>
        </w:numPr>
        <w:shd w:val="clear" w:color="auto" w:fill="auto"/>
        <w:tabs>
          <w:tab w:val="left" w:pos="567"/>
          <w:tab w:val="left" w:pos="1038"/>
        </w:tabs>
        <w:spacing w:after="333"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 отвечает по своим обязательствам</w:t>
      </w:r>
      <w:r w:rsidR="00A20D84">
        <w:rPr>
          <w:color w:val="auto"/>
          <w:sz w:val="24"/>
          <w:szCs w:val="24"/>
        </w:rPr>
        <w:t>,</w:t>
      </w:r>
      <w:r w:rsidRPr="00162ADA">
        <w:rPr>
          <w:color w:val="auto"/>
          <w:sz w:val="24"/>
          <w:szCs w:val="24"/>
        </w:rPr>
        <w:t xml:space="preserve"> принадлежащим ему имуществом, на которое согласно действующему законодательству может быть обращено взыскание, и не отвечает по обязательствам членов Товарищества и государства.</w:t>
      </w:r>
    </w:p>
    <w:p w:rsidR="00682B60" w:rsidRPr="00162ADA" w:rsidRDefault="00682B60" w:rsidP="00162ADA">
      <w:pPr>
        <w:pStyle w:val="22"/>
        <w:shd w:val="clear" w:color="auto" w:fill="auto"/>
        <w:spacing w:line="280" w:lineRule="exact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3. ПРЕДМЕТ И ЦЕЛИ ДЕЯТЕЛЬНОСТИ ТОВАРИЩЕСТВА</w:t>
      </w:r>
    </w:p>
    <w:p w:rsidR="00682B60" w:rsidRPr="00162ADA" w:rsidRDefault="00BF2BA3" w:rsidP="00162ADA">
      <w:pPr>
        <w:pStyle w:val="22"/>
        <w:numPr>
          <w:ilvl w:val="0"/>
          <w:numId w:val="5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Предметом </w:t>
      </w:r>
      <w:r w:rsidR="00682B60" w:rsidRPr="00162ADA">
        <w:rPr>
          <w:color w:val="auto"/>
          <w:sz w:val="24"/>
          <w:szCs w:val="24"/>
        </w:rPr>
        <w:t xml:space="preserve">деятельности Товарищества является удовлетворение потребностей членов Товарищества </w:t>
      </w:r>
      <w:r w:rsidRPr="00162ADA">
        <w:rPr>
          <w:color w:val="auto"/>
          <w:sz w:val="24"/>
          <w:szCs w:val="24"/>
        </w:rPr>
        <w:t xml:space="preserve">в ведении садоводства, </w:t>
      </w:r>
      <w:r w:rsidR="00682B60" w:rsidRPr="00162ADA">
        <w:rPr>
          <w:color w:val="auto"/>
          <w:sz w:val="24"/>
          <w:szCs w:val="24"/>
        </w:rPr>
        <w:t>в производстве продукции сельскохозяйственного на</w:t>
      </w:r>
      <w:r w:rsidR="00172B6C" w:rsidRPr="00162ADA">
        <w:rPr>
          <w:color w:val="auto"/>
          <w:sz w:val="24"/>
          <w:szCs w:val="24"/>
        </w:rPr>
        <w:t>значения для собственных нужд</w:t>
      </w:r>
      <w:r w:rsidR="00682B60" w:rsidRPr="00162ADA">
        <w:rPr>
          <w:color w:val="auto"/>
          <w:sz w:val="24"/>
          <w:szCs w:val="24"/>
        </w:rPr>
        <w:t>, проведения досуга и укрепления здоровья</w:t>
      </w:r>
      <w:r w:rsidR="00EE1A37" w:rsidRPr="00162ADA">
        <w:rPr>
          <w:color w:val="auto"/>
          <w:sz w:val="24"/>
          <w:szCs w:val="24"/>
        </w:rPr>
        <w:t xml:space="preserve">, а также </w:t>
      </w:r>
      <w:r w:rsidR="00172B6C" w:rsidRPr="00162ADA">
        <w:rPr>
          <w:color w:val="auto"/>
          <w:sz w:val="24"/>
          <w:szCs w:val="24"/>
          <w:shd w:val="clear" w:color="auto" w:fill="FFFFFF"/>
        </w:rPr>
        <w:t> совместного владения, пользования и в установленных федеральным законом пределах распоряжения гражданами имуществом общего пользования, находящимся в их общей долевой собственности или в общем пользовании</w:t>
      </w:r>
      <w:r w:rsidR="00682B60" w:rsidRPr="00162ADA">
        <w:rPr>
          <w:color w:val="auto"/>
          <w:sz w:val="24"/>
          <w:szCs w:val="24"/>
        </w:rPr>
        <w:t>.</w:t>
      </w:r>
    </w:p>
    <w:p w:rsidR="00682B60" w:rsidRPr="00162ADA" w:rsidRDefault="00BF2BA3" w:rsidP="00AC128D">
      <w:pPr>
        <w:pStyle w:val="22"/>
        <w:numPr>
          <w:ilvl w:val="0"/>
          <w:numId w:val="5"/>
        </w:numPr>
        <w:shd w:val="clear" w:color="auto" w:fill="auto"/>
        <w:tabs>
          <w:tab w:val="left" w:pos="567"/>
          <w:tab w:val="left" w:pos="107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Целями </w:t>
      </w:r>
      <w:r w:rsidR="00682B60" w:rsidRPr="00162ADA">
        <w:rPr>
          <w:color w:val="auto"/>
          <w:sz w:val="24"/>
          <w:szCs w:val="24"/>
        </w:rPr>
        <w:t>деятельности Товарищества явля</w:t>
      </w:r>
      <w:r w:rsidRPr="00162ADA">
        <w:rPr>
          <w:color w:val="auto"/>
          <w:sz w:val="24"/>
          <w:szCs w:val="24"/>
        </w:rPr>
        <w:t>ю</w:t>
      </w:r>
      <w:r w:rsidR="00682B60" w:rsidRPr="00162ADA">
        <w:rPr>
          <w:color w:val="auto"/>
          <w:sz w:val="24"/>
          <w:szCs w:val="24"/>
        </w:rPr>
        <w:t>тся:</w:t>
      </w:r>
    </w:p>
    <w:p w:rsidR="00DA6CC5" w:rsidRPr="00162ADA" w:rsidRDefault="00DA6CC5" w:rsidP="00DA6CC5">
      <w:pPr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- содействие гражданам в освоении земельных участков в границах территории садоводства;</w:t>
      </w:r>
    </w:p>
    <w:p w:rsidR="00DA6CC5" w:rsidRPr="00162ADA" w:rsidRDefault="0022450A" w:rsidP="00DA6CC5">
      <w:pPr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" w:name="dst100046"/>
      <w:bookmarkEnd w:id="1"/>
      <w:r>
        <w:rPr>
          <w:rFonts w:ascii="Times New Roman" w:eastAsia="Times New Roman" w:hAnsi="Times New Roman" w:cs="Times New Roman"/>
          <w:color w:val="auto"/>
          <w:lang w:bidi="ar-SA"/>
        </w:rPr>
        <w:t>- содействие членам Т</w:t>
      </w:r>
      <w:r w:rsidR="00DA6CC5"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 во взаимодействии между собой и с третьими лицами, в том числе с органами государственной власти и органами местного самоуправления, а также защита их прав и законных интересов;</w:t>
      </w:r>
    </w:p>
    <w:p w:rsidR="00B05FC6" w:rsidRPr="00162ADA" w:rsidRDefault="00B05FC6" w:rsidP="00B05FC6">
      <w:pPr>
        <w:pStyle w:val="22"/>
        <w:shd w:val="clear" w:color="auto" w:fill="auto"/>
        <w:tabs>
          <w:tab w:val="left" w:pos="567"/>
          <w:tab w:val="left" w:pos="107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- создание благоприятных условий для ведения гражданами садоводства (обеспечение </w:t>
      </w:r>
      <w:r w:rsidR="00A463CD" w:rsidRPr="00162ADA">
        <w:rPr>
          <w:color w:val="auto"/>
          <w:sz w:val="24"/>
          <w:szCs w:val="24"/>
        </w:rPr>
        <w:t xml:space="preserve">электрической </w:t>
      </w:r>
      <w:r w:rsidR="00A463CD" w:rsidRPr="00162ADA">
        <w:rPr>
          <w:color w:val="auto"/>
          <w:sz w:val="24"/>
          <w:szCs w:val="24"/>
        </w:rPr>
        <w:lastRenderedPageBreak/>
        <w:t>энергией, вывоз ТК</w:t>
      </w:r>
      <w:r w:rsidRPr="00162ADA">
        <w:rPr>
          <w:color w:val="auto"/>
          <w:sz w:val="24"/>
          <w:szCs w:val="24"/>
        </w:rPr>
        <w:t>О, охрана территории Товарищества, водоснабжение и иные условия);</w:t>
      </w:r>
    </w:p>
    <w:p w:rsidR="00682B60" w:rsidRPr="00162ADA" w:rsidRDefault="00EE1A37" w:rsidP="00AC128D">
      <w:pPr>
        <w:pStyle w:val="22"/>
        <w:shd w:val="clear" w:color="auto" w:fill="auto"/>
        <w:tabs>
          <w:tab w:val="left" w:pos="567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- </w:t>
      </w:r>
      <w:r w:rsidR="00682B60" w:rsidRPr="00162ADA">
        <w:rPr>
          <w:color w:val="auto"/>
          <w:sz w:val="24"/>
          <w:szCs w:val="24"/>
        </w:rPr>
        <w:t>планировка и благоустройство территории Товарищества в соответствии с утвержденным проектом и в границах землеотвода;</w:t>
      </w:r>
    </w:p>
    <w:p w:rsidR="00682B60" w:rsidRPr="00162ADA" w:rsidRDefault="00682B60" w:rsidP="00AC128D">
      <w:pPr>
        <w:pStyle w:val="22"/>
        <w:numPr>
          <w:ilvl w:val="0"/>
          <w:numId w:val="6"/>
        </w:numPr>
        <w:shd w:val="clear" w:color="auto" w:fill="auto"/>
        <w:tabs>
          <w:tab w:val="left" w:pos="567"/>
          <w:tab w:val="left" w:pos="711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строительство коммуникаций, объектов инженерной инфраструктуры, противопожарной безопасности, дорог, овоще</w:t>
      </w:r>
      <w:r w:rsidR="00E36F07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- и </w:t>
      </w:r>
      <w:proofErr w:type="spellStart"/>
      <w:r w:rsidRPr="00162ADA">
        <w:rPr>
          <w:color w:val="auto"/>
          <w:sz w:val="24"/>
          <w:szCs w:val="24"/>
        </w:rPr>
        <w:t>фруктохранилищ</w:t>
      </w:r>
      <w:proofErr w:type="spellEnd"/>
      <w:r w:rsidRPr="00162ADA">
        <w:rPr>
          <w:color w:val="auto"/>
          <w:sz w:val="24"/>
          <w:szCs w:val="24"/>
        </w:rPr>
        <w:t>, коллективных стоянок личного транспорта, других строений и сооружений общего пользования;</w:t>
      </w:r>
    </w:p>
    <w:p w:rsidR="00682B60" w:rsidRPr="00162ADA" w:rsidRDefault="00682B60" w:rsidP="00AC128D">
      <w:pPr>
        <w:pStyle w:val="22"/>
        <w:numPr>
          <w:ilvl w:val="0"/>
          <w:numId w:val="6"/>
        </w:numPr>
        <w:shd w:val="clear" w:color="auto" w:fill="auto"/>
        <w:tabs>
          <w:tab w:val="left" w:pos="567"/>
          <w:tab w:val="left" w:pos="711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производство для личного потребления овощей, фруктов</w:t>
      </w:r>
      <w:r w:rsidR="00655D82">
        <w:rPr>
          <w:color w:val="auto"/>
          <w:sz w:val="24"/>
          <w:szCs w:val="24"/>
        </w:rPr>
        <w:t xml:space="preserve">, ягод, цветов, лекарственных, </w:t>
      </w:r>
      <w:r w:rsidRPr="00162ADA">
        <w:rPr>
          <w:color w:val="auto"/>
          <w:sz w:val="24"/>
          <w:szCs w:val="24"/>
        </w:rPr>
        <w:t>декоративных растений</w:t>
      </w:r>
      <w:r w:rsidR="008E6330">
        <w:rPr>
          <w:color w:val="auto"/>
          <w:sz w:val="24"/>
          <w:szCs w:val="24"/>
        </w:rPr>
        <w:t>;</w:t>
      </w:r>
      <w:r w:rsidR="00655D82">
        <w:rPr>
          <w:color w:val="auto"/>
          <w:sz w:val="24"/>
          <w:szCs w:val="24"/>
        </w:rPr>
        <w:t xml:space="preserve"> разведение мелкого скота, кроликов,</w:t>
      </w:r>
      <w:r w:rsidR="008E6330">
        <w:rPr>
          <w:color w:val="auto"/>
          <w:sz w:val="24"/>
          <w:szCs w:val="24"/>
        </w:rPr>
        <w:t xml:space="preserve"> </w:t>
      </w:r>
      <w:r w:rsidR="00655D82">
        <w:rPr>
          <w:color w:val="auto"/>
          <w:sz w:val="24"/>
          <w:szCs w:val="24"/>
        </w:rPr>
        <w:t>птицы</w:t>
      </w:r>
      <w:r w:rsidR="008E6330">
        <w:rPr>
          <w:color w:val="auto"/>
          <w:sz w:val="24"/>
          <w:szCs w:val="24"/>
        </w:rPr>
        <w:t xml:space="preserve">, с обязательным соблюдением санитарных и ветеринарных правил по их содержанию </w:t>
      </w:r>
      <w:r w:rsidRPr="00162ADA">
        <w:rPr>
          <w:color w:val="auto"/>
          <w:sz w:val="24"/>
          <w:szCs w:val="24"/>
        </w:rPr>
        <w:t>;</w:t>
      </w:r>
    </w:p>
    <w:p w:rsidR="00682B60" w:rsidRPr="00162ADA" w:rsidRDefault="00B05FC6" w:rsidP="00AC128D">
      <w:pPr>
        <w:pStyle w:val="22"/>
        <w:numPr>
          <w:ilvl w:val="0"/>
          <w:numId w:val="6"/>
        </w:numPr>
        <w:shd w:val="clear" w:color="auto" w:fill="auto"/>
        <w:tabs>
          <w:tab w:val="left" w:pos="567"/>
          <w:tab w:val="left" w:pos="711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возведение садовых/жилых </w:t>
      </w:r>
      <w:r w:rsidR="00682B60" w:rsidRPr="00162ADA">
        <w:rPr>
          <w:color w:val="auto"/>
          <w:sz w:val="24"/>
          <w:szCs w:val="24"/>
        </w:rPr>
        <w:t>дом</w:t>
      </w:r>
      <w:r w:rsidRPr="00162ADA">
        <w:rPr>
          <w:color w:val="auto"/>
          <w:sz w:val="24"/>
          <w:szCs w:val="24"/>
        </w:rPr>
        <w:t>о</w:t>
      </w:r>
      <w:r w:rsidR="00682B60" w:rsidRPr="00162ADA">
        <w:rPr>
          <w:color w:val="auto"/>
          <w:sz w:val="24"/>
          <w:szCs w:val="24"/>
        </w:rPr>
        <w:t>в, бань,</w:t>
      </w:r>
      <w:r w:rsidR="00E36F07">
        <w:rPr>
          <w:color w:val="auto"/>
          <w:sz w:val="24"/>
          <w:szCs w:val="24"/>
        </w:rPr>
        <w:t xml:space="preserve"> теплиц,</w:t>
      </w:r>
      <w:r w:rsidR="00682B60" w:rsidRPr="00162ADA">
        <w:rPr>
          <w:color w:val="auto"/>
          <w:sz w:val="24"/>
          <w:szCs w:val="24"/>
        </w:rPr>
        <w:t xml:space="preserve"> парников,</w:t>
      </w:r>
      <w:r w:rsidR="00E36F07">
        <w:rPr>
          <w:color w:val="auto"/>
          <w:sz w:val="24"/>
          <w:szCs w:val="24"/>
        </w:rPr>
        <w:t xml:space="preserve"> сараев,</w:t>
      </w:r>
      <w:r w:rsidR="00682B60" w:rsidRPr="00162ADA">
        <w:rPr>
          <w:color w:val="auto"/>
          <w:sz w:val="24"/>
          <w:szCs w:val="24"/>
        </w:rPr>
        <w:t xml:space="preserve"> </w:t>
      </w:r>
      <w:r w:rsidR="00E36F07">
        <w:rPr>
          <w:color w:val="auto"/>
          <w:sz w:val="24"/>
          <w:szCs w:val="24"/>
        </w:rPr>
        <w:t xml:space="preserve">навесов, погребов, колодцев, гаражей и других </w:t>
      </w:r>
      <w:r w:rsidR="00682B60" w:rsidRPr="00162ADA">
        <w:rPr>
          <w:color w:val="auto"/>
          <w:sz w:val="24"/>
          <w:szCs w:val="24"/>
        </w:rPr>
        <w:t>хозяйс</w:t>
      </w:r>
      <w:r w:rsidR="00655D82">
        <w:rPr>
          <w:color w:val="auto"/>
          <w:sz w:val="24"/>
          <w:szCs w:val="24"/>
        </w:rPr>
        <w:t xml:space="preserve">твенных построек, предназначенных для удовлетворения гражданами бытовых нужд, </w:t>
      </w:r>
      <w:r w:rsidR="00682B60" w:rsidRPr="00162ADA">
        <w:rPr>
          <w:color w:val="auto"/>
          <w:sz w:val="24"/>
          <w:szCs w:val="24"/>
        </w:rPr>
        <w:t>;</w:t>
      </w:r>
    </w:p>
    <w:p w:rsidR="00682B60" w:rsidRPr="00162ADA" w:rsidRDefault="00682B60" w:rsidP="00AC128D">
      <w:pPr>
        <w:pStyle w:val="22"/>
        <w:numPr>
          <w:ilvl w:val="0"/>
          <w:numId w:val="6"/>
        </w:numPr>
        <w:shd w:val="clear" w:color="auto" w:fill="auto"/>
        <w:tabs>
          <w:tab w:val="left" w:pos="567"/>
          <w:tab w:val="left" w:pos="75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уничтожение сорняков и вредителей растений;</w:t>
      </w:r>
    </w:p>
    <w:p w:rsidR="00AC128D" w:rsidRPr="00162ADA" w:rsidRDefault="00682B60" w:rsidP="00AC128D">
      <w:pPr>
        <w:pStyle w:val="22"/>
        <w:numPr>
          <w:ilvl w:val="0"/>
          <w:numId w:val="6"/>
        </w:numPr>
        <w:shd w:val="clear" w:color="auto" w:fill="auto"/>
        <w:tabs>
          <w:tab w:val="left" w:pos="567"/>
          <w:tab w:val="left" w:pos="711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недопущение загрязнения территории, отведенной Товариществу, прилегающей территории, рек и водоемов, порчи леса, сбросов отходов в водоемы, леса, кюветы.</w:t>
      </w:r>
    </w:p>
    <w:p w:rsidR="00EE1A37" w:rsidRPr="00162ADA" w:rsidRDefault="00AC128D" w:rsidP="00AC128D">
      <w:pPr>
        <w:pStyle w:val="22"/>
        <w:numPr>
          <w:ilvl w:val="0"/>
          <w:numId w:val="6"/>
        </w:numPr>
        <w:shd w:val="clear" w:color="auto" w:fill="auto"/>
        <w:tabs>
          <w:tab w:val="left" w:pos="567"/>
          <w:tab w:val="left" w:pos="711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и</w:t>
      </w:r>
      <w:r w:rsidR="00EE1A37" w:rsidRPr="00162ADA">
        <w:rPr>
          <w:color w:val="auto"/>
          <w:sz w:val="24"/>
          <w:szCs w:val="24"/>
        </w:rPr>
        <w:t>ные формы деятельности, не запрещенные законом и соответствующие целям деятельности Товарищества.</w:t>
      </w:r>
    </w:p>
    <w:p w:rsidR="00AC128D" w:rsidRPr="00162ADA" w:rsidRDefault="00AC128D" w:rsidP="00AC128D">
      <w:pPr>
        <w:pStyle w:val="22"/>
        <w:shd w:val="clear" w:color="auto" w:fill="auto"/>
        <w:tabs>
          <w:tab w:val="left" w:pos="567"/>
          <w:tab w:val="left" w:pos="711"/>
        </w:tabs>
        <w:spacing w:line="322" w:lineRule="exact"/>
        <w:jc w:val="both"/>
        <w:rPr>
          <w:color w:val="auto"/>
          <w:sz w:val="24"/>
          <w:szCs w:val="24"/>
        </w:rPr>
      </w:pPr>
    </w:p>
    <w:p w:rsidR="00682B60" w:rsidRPr="00162ADA" w:rsidRDefault="00682B60" w:rsidP="00162ADA">
      <w:pPr>
        <w:pStyle w:val="22"/>
        <w:shd w:val="clear" w:color="auto" w:fill="auto"/>
        <w:spacing w:line="280" w:lineRule="exact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4. ОРГАНИЗАЦИЯ И ЗАСТРОЙКА ТЕРРИТОРИИ</w:t>
      </w:r>
    </w:p>
    <w:p w:rsidR="00682B60" w:rsidRPr="00162ADA" w:rsidRDefault="00682B60" w:rsidP="00162ADA">
      <w:pPr>
        <w:pStyle w:val="22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Организация и застройка территории Товарищества осуществляется в соответствии с утвержденным администрацией местного самоуправления проектом планировки и застройки территории, строительных норм и правил по </w:t>
      </w:r>
      <w:proofErr w:type="spellStart"/>
      <w:r w:rsidRPr="00162ADA">
        <w:rPr>
          <w:color w:val="auto"/>
          <w:sz w:val="24"/>
          <w:szCs w:val="24"/>
        </w:rPr>
        <w:t>СНиП</w:t>
      </w:r>
      <w:proofErr w:type="spellEnd"/>
      <w:r w:rsidRPr="00162ADA">
        <w:rPr>
          <w:color w:val="auto"/>
          <w:sz w:val="24"/>
          <w:szCs w:val="24"/>
        </w:rPr>
        <w:t xml:space="preserve"> 30-02-97</w:t>
      </w:r>
      <w:r w:rsidR="00CA7517" w:rsidRPr="00162ADA">
        <w:rPr>
          <w:color w:val="auto"/>
          <w:sz w:val="24"/>
          <w:szCs w:val="24"/>
        </w:rPr>
        <w:t xml:space="preserve">; </w:t>
      </w:r>
      <w:r w:rsidRPr="00162ADA">
        <w:rPr>
          <w:color w:val="auto"/>
          <w:sz w:val="24"/>
          <w:szCs w:val="24"/>
        </w:rPr>
        <w:t xml:space="preserve"> СП 11-106-97</w:t>
      </w:r>
      <w:r w:rsidR="00CA7517" w:rsidRPr="00162ADA">
        <w:rPr>
          <w:color w:val="auto"/>
          <w:sz w:val="24"/>
          <w:szCs w:val="24"/>
        </w:rPr>
        <w:t>; СП 53.13330.2011</w:t>
      </w:r>
      <w:r w:rsidR="00AC128D" w:rsidRPr="00162ADA">
        <w:rPr>
          <w:color w:val="auto"/>
          <w:sz w:val="24"/>
          <w:szCs w:val="24"/>
        </w:rPr>
        <w:t xml:space="preserve"> и иных действующих норм и правил</w:t>
      </w:r>
      <w:r w:rsidR="00CA7517" w:rsidRPr="00162ADA">
        <w:rPr>
          <w:color w:val="auto"/>
          <w:sz w:val="24"/>
          <w:szCs w:val="24"/>
        </w:rPr>
        <w:t>.</w:t>
      </w:r>
    </w:p>
    <w:p w:rsidR="00682B60" w:rsidRPr="00162ADA" w:rsidRDefault="00AC128D" w:rsidP="00AC128D">
      <w:pPr>
        <w:pStyle w:val="22"/>
        <w:shd w:val="clear" w:color="auto" w:fill="auto"/>
        <w:tabs>
          <w:tab w:val="left" w:pos="567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682B60" w:rsidRPr="00162ADA">
        <w:rPr>
          <w:color w:val="auto"/>
          <w:sz w:val="24"/>
          <w:szCs w:val="24"/>
        </w:rPr>
        <w:t>Разработка проекта планировки и застройки Товарищества осуществляется юридическими и физическими лицами, имеющими лицензию на градостроительное проектирование.</w:t>
      </w:r>
    </w:p>
    <w:p w:rsidR="00682B60" w:rsidRPr="00162ADA" w:rsidRDefault="00682B60" w:rsidP="00AC128D">
      <w:pPr>
        <w:pStyle w:val="22"/>
        <w:numPr>
          <w:ilvl w:val="0"/>
          <w:numId w:val="7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Возведение строений на земельном участке членами Товарищества осуществляется в соответствии с утвержденным органом местного самоуправления проектом планировки и застройки его территории, являющимся юридическим документом, обязательным для исполнения всеми участниками о</w:t>
      </w:r>
      <w:r w:rsidR="00BD06A3">
        <w:rPr>
          <w:color w:val="auto"/>
          <w:sz w:val="24"/>
          <w:szCs w:val="24"/>
        </w:rPr>
        <w:t>своения и застройки территории Т</w:t>
      </w:r>
      <w:r w:rsidRPr="00162ADA">
        <w:rPr>
          <w:color w:val="auto"/>
          <w:sz w:val="24"/>
          <w:szCs w:val="24"/>
        </w:rPr>
        <w:t>оварищества.</w:t>
      </w:r>
    </w:p>
    <w:p w:rsidR="00682B60" w:rsidRPr="00162ADA" w:rsidRDefault="00682B60" w:rsidP="00AC128D">
      <w:pPr>
        <w:pStyle w:val="22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Члены Товарищества приступают к освоению земельных участков только после закрепления в натуре их границ в соответствии с утвержденным проектом планировки и застройки Товарищества.</w:t>
      </w:r>
    </w:p>
    <w:p w:rsidR="00682B60" w:rsidRPr="00162ADA" w:rsidRDefault="00682B60" w:rsidP="00AC128D">
      <w:pPr>
        <w:pStyle w:val="22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Возведение на земельном участке строений и сооружений, не предусмотренных проектом планировки и застройки Товарищества либо превышающих размеры, установленные проектом, допускается только после утверждения этих изменений органами местного самоуправления по согласованию с органами архитектуры и градостроительства,</w:t>
      </w:r>
      <w:r w:rsidR="00396978">
        <w:rPr>
          <w:color w:val="auto"/>
          <w:sz w:val="24"/>
          <w:szCs w:val="24"/>
        </w:rPr>
        <w:t xml:space="preserve"> </w:t>
      </w:r>
      <w:proofErr w:type="spellStart"/>
      <w:r w:rsidR="00396978">
        <w:rPr>
          <w:color w:val="auto"/>
          <w:sz w:val="24"/>
          <w:szCs w:val="24"/>
        </w:rPr>
        <w:t>Госархстройнадзора</w:t>
      </w:r>
      <w:proofErr w:type="spellEnd"/>
      <w:r w:rsidR="00B411F8">
        <w:rPr>
          <w:color w:val="auto"/>
          <w:sz w:val="24"/>
          <w:szCs w:val="24"/>
        </w:rPr>
        <w:t xml:space="preserve"> РФ</w:t>
      </w:r>
      <w:r w:rsidR="00396978">
        <w:rPr>
          <w:color w:val="auto"/>
          <w:sz w:val="24"/>
          <w:szCs w:val="24"/>
        </w:rPr>
        <w:t xml:space="preserve"> и </w:t>
      </w:r>
      <w:r w:rsidR="0022450A">
        <w:rPr>
          <w:color w:val="auto"/>
          <w:sz w:val="24"/>
          <w:szCs w:val="24"/>
        </w:rPr>
        <w:t>Общим собранием членов</w:t>
      </w:r>
      <w:r w:rsidR="00396978">
        <w:rPr>
          <w:color w:val="00B050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>Товарищества.</w:t>
      </w:r>
    </w:p>
    <w:p w:rsidR="00682B60" w:rsidRPr="00162ADA" w:rsidRDefault="00682B60" w:rsidP="00AC128D">
      <w:pPr>
        <w:pStyle w:val="22"/>
        <w:numPr>
          <w:ilvl w:val="0"/>
          <w:numId w:val="8"/>
        </w:numPr>
        <w:shd w:val="clear" w:color="auto" w:fill="auto"/>
        <w:tabs>
          <w:tab w:val="left" w:pos="567"/>
          <w:tab w:val="left" w:pos="1142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Контроль за реализацией проекта планировки и застройки</w:t>
      </w:r>
      <w:r w:rsidR="00BA344F" w:rsidRPr="00162ADA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>территории Товарищества, за соблюдением требований к возведению гражданами на земельных участках строений и соору</w:t>
      </w:r>
      <w:r w:rsidR="0022450A">
        <w:rPr>
          <w:color w:val="auto"/>
          <w:sz w:val="24"/>
          <w:szCs w:val="24"/>
        </w:rPr>
        <w:t>жений осуществляется П</w:t>
      </w:r>
      <w:r w:rsidR="00CD5251" w:rsidRPr="00162ADA">
        <w:rPr>
          <w:color w:val="auto"/>
          <w:sz w:val="24"/>
          <w:szCs w:val="24"/>
        </w:rPr>
        <w:t xml:space="preserve">равлением </w:t>
      </w:r>
      <w:r w:rsidR="0022450A">
        <w:rPr>
          <w:color w:val="auto"/>
          <w:sz w:val="24"/>
          <w:szCs w:val="24"/>
        </w:rPr>
        <w:t>Т</w:t>
      </w:r>
      <w:r w:rsidRPr="00162ADA">
        <w:rPr>
          <w:color w:val="auto"/>
          <w:sz w:val="24"/>
          <w:szCs w:val="24"/>
        </w:rPr>
        <w:t>оварищества, местными органами архитектуры и</w:t>
      </w:r>
      <w:r w:rsidR="00CD5251" w:rsidRPr="00162ADA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градостроительства, </w:t>
      </w:r>
      <w:proofErr w:type="spellStart"/>
      <w:r w:rsidRPr="00162ADA">
        <w:rPr>
          <w:color w:val="auto"/>
          <w:sz w:val="24"/>
          <w:szCs w:val="24"/>
        </w:rPr>
        <w:t>Госархстройнадзора</w:t>
      </w:r>
      <w:proofErr w:type="spellEnd"/>
      <w:r w:rsidR="00B411F8">
        <w:rPr>
          <w:color w:val="auto"/>
          <w:sz w:val="24"/>
          <w:szCs w:val="24"/>
        </w:rPr>
        <w:t xml:space="preserve"> РФ</w:t>
      </w:r>
      <w:r w:rsidRPr="00162ADA">
        <w:rPr>
          <w:color w:val="auto"/>
          <w:sz w:val="24"/>
          <w:szCs w:val="24"/>
        </w:rPr>
        <w:t>, а также администрацией местного самоуправления.</w:t>
      </w:r>
    </w:p>
    <w:p w:rsidR="00682B60" w:rsidRPr="00162ADA" w:rsidRDefault="00682B60" w:rsidP="00AC128D">
      <w:pPr>
        <w:pStyle w:val="22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Нарушение требований проекта планировки и застройки территории Товарищества является основанием для привлечения такого Товарищества, а также его членов, допустивших нарушение, к ответственности в соответствии с действующим законодательством.</w:t>
      </w:r>
    </w:p>
    <w:p w:rsidR="00682B60" w:rsidRPr="00162ADA" w:rsidRDefault="00682B60" w:rsidP="00AC128D">
      <w:pPr>
        <w:pStyle w:val="22"/>
        <w:numPr>
          <w:ilvl w:val="0"/>
          <w:numId w:val="8"/>
        </w:numPr>
        <w:shd w:val="clear" w:color="auto" w:fill="auto"/>
        <w:tabs>
          <w:tab w:val="left" w:pos="567"/>
          <w:tab w:val="left" w:pos="113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Каждый член Товарищества</w:t>
      </w:r>
      <w:r w:rsidR="001E5012" w:rsidRPr="00162ADA">
        <w:rPr>
          <w:color w:val="auto"/>
          <w:sz w:val="24"/>
          <w:szCs w:val="24"/>
        </w:rPr>
        <w:t xml:space="preserve"> и/или собственник/владелец, осуществляющий садоводство без </w:t>
      </w:r>
      <w:r w:rsidR="001E5012" w:rsidRPr="00162ADA">
        <w:rPr>
          <w:color w:val="auto"/>
          <w:sz w:val="24"/>
          <w:szCs w:val="24"/>
        </w:rPr>
        <w:lastRenderedPageBreak/>
        <w:t>участия в Товариществе в качестве его члена,</w:t>
      </w:r>
      <w:r w:rsidRPr="00162ADA">
        <w:rPr>
          <w:color w:val="auto"/>
          <w:sz w:val="24"/>
          <w:szCs w:val="24"/>
        </w:rPr>
        <w:t xml:space="preserve"> на своем садовом участке может возвести по соответствующим проектам садовый</w:t>
      </w:r>
      <w:r w:rsidR="008E6330" w:rsidRPr="008E6330">
        <w:rPr>
          <w:color w:val="auto"/>
          <w:sz w:val="24"/>
          <w:szCs w:val="24"/>
        </w:rPr>
        <w:t>/</w:t>
      </w:r>
      <w:r w:rsidR="008E6330">
        <w:rPr>
          <w:color w:val="auto"/>
          <w:sz w:val="24"/>
          <w:szCs w:val="24"/>
        </w:rPr>
        <w:t>жилой</w:t>
      </w:r>
      <w:r w:rsidRPr="00162ADA">
        <w:rPr>
          <w:color w:val="auto"/>
          <w:sz w:val="24"/>
          <w:szCs w:val="24"/>
        </w:rPr>
        <w:t xml:space="preserve"> дом, хозяйственные постройки и сооружения, в том числе постройки для содержания мелкого скота</w:t>
      </w:r>
      <w:r w:rsidR="00521FC5">
        <w:rPr>
          <w:color w:val="auto"/>
          <w:sz w:val="24"/>
          <w:szCs w:val="24"/>
        </w:rPr>
        <w:t xml:space="preserve">, кроликов и птицы; </w:t>
      </w:r>
      <w:r w:rsidRPr="00162ADA">
        <w:rPr>
          <w:color w:val="auto"/>
          <w:sz w:val="24"/>
          <w:szCs w:val="24"/>
        </w:rPr>
        <w:t xml:space="preserve"> теплицы</w:t>
      </w:r>
      <w:r w:rsidR="00521FC5">
        <w:rPr>
          <w:color w:val="auto"/>
          <w:sz w:val="24"/>
          <w:szCs w:val="24"/>
        </w:rPr>
        <w:t>, парники, сараи, навесы, погреба, колодцы, гаражи</w:t>
      </w:r>
      <w:r w:rsidRPr="00162ADA">
        <w:rPr>
          <w:color w:val="auto"/>
          <w:sz w:val="24"/>
          <w:szCs w:val="24"/>
        </w:rPr>
        <w:t xml:space="preserve"> и другие</w:t>
      </w:r>
      <w:r w:rsidR="00521FC5">
        <w:rPr>
          <w:color w:val="auto"/>
          <w:sz w:val="24"/>
          <w:szCs w:val="24"/>
        </w:rPr>
        <w:t xml:space="preserve"> сооружения</w:t>
      </w:r>
      <w:r w:rsidR="009A7862" w:rsidRPr="00162ADA">
        <w:rPr>
          <w:color w:val="auto"/>
          <w:sz w:val="24"/>
          <w:szCs w:val="24"/>
        </w:rPr>
        <w:t xml:space="preserve"> также иные строения, в соответствии с действующим законодательством</w:t>
      </w:r>
      <w:r w:rsidR="00B411F8">
        <w:rPr>
          <w:color w:val="auto"/>
          <w:sz w:val="24"/>
          <w:szCs w:val="24"/>
        </w:rPr>
        <w:t xml:space="preserve">, </w:t>
      </w:r>
      <w:proofErr w:type="spellStart"/>
      <w:r w:rsidR="00B411F8">
        <w:rPr>
          <w:color w:val="auto"/>
          <w:sz w:val="24"/>
          <w:szCs w:val="24"/>
        </w:rPr>
        <w:t>СНиП</w:t>
      </w:r>
      <w:proofErr w:type="spellEnd"/>
      <w:r w:rsidR="00B411F8">
        <w:rPr>
          <w:color w:val="auto"/>
          <w:sz w:val="24"/>
          <w:szCs w:val="24"/>
        </w:rPr>
        <w:t xml:space="preserve">  30-02-97</w:t>
      </w:r>
      <w:r w:rsidR="00B411F8" w:rsidRPr="00B411F8">
        <w:rPr>
          <w:color w:val="auto"/>
          <w:sz w:val="24"/>
          <w:szCs w:val="24"/>
        </w:rPr>
        <w:t>*</w:t>
      </w:r>
      <w:r w:rsidR="00B411F8">
        <w:rPr>
          <w:color w:val="auto"/>
          <w:sz w:val="24"/>
          <w:szCs w:val="24"/>
        </w:rPr>
        <w:t>).</w:t>
      </w:r>
    </w:p>
    <w:p w:rsidR="00682B60" w:rsidRPr="00162ADA" w:rsidRDefault="00C600B3" w:rsidP="00AC128D">
      <w:pPr>
        <w:pStyle w:val="22"/>
        <w:shd w:val="clear" w:color="auto" w:fill="auto"/>
        <w:tabs>
          <w:tab w:val="left" w:pos="567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682B60" w:rsidRPr="00162ADA">
        <w:rPr>
          <w:color w:val="auto"/>
          <w:sz w:val="24"/>
          <w:szCs w:val="24"/>
        </w:rPr>
        <w:t>Садовый дом должен отстоять от красной линии улиц не менее чем на 5 м, от красной линии проездов - не менее чем на 3 м.</w:t>
      </w:r>
    </w:p>
    <w:p w:rsidR="00682B60" w:rsidRPr="00162ADA" w:rsidRDefault="00C600B3" w:rsidP="00AC128D">
      <w:pPr>
        <w:pStyle w:val="22"/>
        <w:shd w:val="clear" w:color="auto" w:fill="auto"/>
        <w:tabs>
          <w:tab w:val="left" w:pos="567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682B60" w:rsidRPr="00162ADA">
        <w:rPr>
          <w:color w:val="auto"/>
          <w:sz w:val="24"/>
          <w:szCs w:val="24"/>
        </w:rPr>
        <w:t>Минимальные расстояния до границы соседнего садового участка должны быть:</w:t>
      </w:r>
    </w:p>
    <w:p w:rsidR="00682B60" w:rsidRPr="00162ADA" w:rsidRDefault="00682B60" w:rsidP="00AC128D">
      <w:pPr>
        <w:pStyle w:val="22"/>
        <w:numPr>
          <w:ilvl w:val="0"/>
          <w:numId w:val="9"/>
        </w:numPr>
        <w:shd w:val="clear" w:color="auto" w:fill="auto"/>
        <w:tabs>
          <w:tab w:val="left" w:pos="567"/>
          <w:tab w:val="left" w:pos="81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от садового дома - 3 м;</w:t>
      </w:r>
    </w:p>
    <w:p w:rsidR="00682B60" w:rsidRPr="00162ADA" w:rsidRDefault="00682B60" w:rsidP="00AC128D">
      <w:pPr>
        <w:pStyle w:val="22"/>
        <w:numPr>
          <w:ilvl w:val="0"/>
          <w:numId w:val="9"/>
        </w:numPr>
        <w:shd w:val="clear" w:color="auto" w:fill="auto"/>
        <w:tabs>
          <w:tab w:val="left" w:pos="567"/>
          <w:tab w:val="left" w:pos="81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от постройки для содержания мелкого скота и птицы -4 м;</w:t>
      </w:r>
    </w:p>
    <w:p w:rsidR="00682B60" w:rsidRPr="00162ADA" w:rsidRDefault="00682B60" w:rsidP="00AC128D">
      <w:pPr>
        <w:pStyle w:val="22"/>
        <w:numPr>
          <w:ilvl w:val="0"/>
          <w:numId w:val="9"/>
        </w:numPr>
        <w:shd w:val="clear" w:color="auto" w:fill="auto"/>
        <w:tabs>
          <w:tab w:val="left" w:pos="567"/>
          <w:tab w:val="left" w:pos="81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от других построек - 1 м;</w:t>
      </w:r>
    </w:p>
    <w:p w:rsidR="00682B60" w:rsidRPr="00162ADA" w:rsidRDefault="00682B60" w:rsidP="00AC128D">
      <w:pPr>
        <w:pStyle w:val="22"/>
        <w:numPr>
          <w:ilvl w:val="0"/>
          <w:numId w:val="9"/>
        </w:numPr>
        <w:shd w:val="clear" w:color="auto" w:fill="auto"/>
        <w:tabs>
          <w:tab w:val="left" w:pos="567"/>
          <w:tab w:val="left" w:pos="75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от стволов высокорослых деревьев -4 м, </w:t>
      </w:r>
      <w:proofErr w:type="spellStart"/>
      <w:r w:rsidRPr="00162ADA">
        <w:rPr>
          <w:color w:val="auto"/>
          <w:sz w:val="24"/>
          <w:szCs w:val="24"/>
        </w:rPr>
        <w:t>среднерослых</w:t>
      </w:r>
      <w:proofErr w:type="spellEnd"/>
      <w:r w:rsidRPr="00162ADA">
        <w:rPr>
          <w:color w:val="auto"/>
          <w:sz w:val="24"/>
          <w:szCs w:val="24"/>
        </w:rPr>
        <w:t xml:space="preserve"> -2 м, кустарников - 1м.</w:t>
      </w:r>
    </w:p>
    <w:p w:rsidR="00682B60" w:rsidRPr="00162ADA" w:rsidRDefault="00682B60" w:rsidP="00AC128D">
      <w:pPr>
        <w:pStyle w:val="22"/>
        <w:shd w:val="clear" w:color="auto" w:fill="auto"/>
        <w:tabs>
          <w:tab w:val="left" w:pos="567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Минимальное расстояние между постройками по санитарно - бытовым условиям должно быть:</w:t>
      </w:r>
    </w:p>
    <w:p w:rsidR="00682B60" w:rsidRPr="00162ADA" w:rsidRDefault="00682B60" w:rsidP="00AC128D">
      <w:pPr>
        <w:pStyle w:val="22"/>
        <w:numPr>
          <w:ilvl w:val="0"/>
          <w:numId w:val="9"/>
        </w:numPr>
        <w:shd w:val="clear" w:color="auto" w:fill="auto"/>
        <w:tabs>
          <w:tab w:val="left" w:pos="567"/>
          <w:tab w:val="left" w:pos="81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от садового дома и погреба до уборной</w:t>
      </w:r>
      <w:r w:rsidR="00A463CD" w:rsidRPr="00162ADA">
        <w:rPr>
          <w:color w:val="auto"/>
          <w:sz w:val="24"/>
          <w:szCs w:val="24"/>
        </w:rPr>
        <w:t>/фекального</w:t>
      </w:r>
      <w:r w:rsidRPr="00162ADA">
        <w:rPr>
          <w:color w:val="auto"/>
          <w:sz w:val="24"/>
          <w:szCs w:val="24"/>
        </w:rPr>
        <w:t xml:space="preserve"> </w:t>
      </w:r>
      <w:r w:rsidR="00A463CD" w:rsidRPr="00162ADA">
        <w:rPr>
          <w:color w:val="auto"/>
          <w:sz w:val="24"/>
          <w:szCs w:val="24"/>
        </w:rPr>
        <w:t xml:space="preserve">колодца </w:t>
      </w:r>
      <w:r w:rsidRPr="00162ADA">
        <w:rPr>
          <w:rStyle w:val="22pt"/>
          <w:color w:val="auto"/>
          <w:sz w:val="24"/>
          <w:szCs w:val="24"/>
        </w:rPr>
        <w:t>-12м;</w:t>
      </w:r>
    </w:p>
    <w:p w:rsidR="00682B60" w:rsidRPr="00162ADA" w:rsidRDefault="00682B60" w:rsidP="00AC128D">
      <w:pPr>
        <w:pStyle w:val="22"/>
        <w:numPr>
          <w:ilvl w:val="0"/>
          <w:numId w:val="9"/>
        </w:numPr>
        <w:shd w:val="clear" w:color="auto" w:fill="auto"/>
        <w:tabs>
          <w:tab w:val="left" w:pos="567"/>
          <w:tab w:val="left" w:pos="81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от садового дома до душа, бани и сауны -8 м;</w:t>
      </w:r>
    </w:p>
    <w:p w:rsidR="00682B60" w:rsidRPr="00162ADA" w:rsidRDefault="00682B60" w:rsidP="00AC128D">
      <w:pPr>
        <w:pStyle w:val="22"/>
        <w:numPr>
          <w:ilvl w:val="0"/>
          <w:numId w:val="9"/>
        </w:numPr>
        <w:shd w:val="clear" w:color="auto" w:fill="auto"/>
        <w:tabs>
          <w:tab w:val="left" w:pos="567"/>
          <w:tab w:val="left" w:pos="81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от колодца до уборной</w:t>
      </w:r>
      <w:r w:rsidR="001F63EB" w:rsidRPr="00162ADA">
        <w:rPr>
          <w:color w:val="auto"/>
          <w:sz w:val="24"/>
          <w:szCs w:val="24"/>
        </w:rPr>
        <w:t>/фекального колодца</w:t>
      </w:r>
      <w:r w:rsidRPr="00162ADA">
        <w:rPr>
          <w:color w:val="auto"/>
          <w:sz w:val="24"/>
          <w:szCs w:val="24"/>
        </w:rPr>
        <w:t xml:space="preserve"> и компостного устройства -8 м;</w:t>
      </w:r>
    </w:p>
    <w:p w:rsidR="00682B60" w:rsidRPr="00162ADA" w:rsidRDefault="00682B60" w:rsidP="00AC128D">
      <w:pPr>
        <w:pStyle w:val="22"/>
        <w:numPr>
          <w:ilvl w:val="0"/>
          <w:numId w:val="9"/>
        </w:numPr>
        <w:shd w:val="clear" w:color="auto" w:fill="auto"/>
        <w:tabs>
          <w:tab w:val="left" w:pos="567"/>
          <w:tab w:val="left" w:pos="75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от колодца до постройки для содержания мелкого скота</w:t>
      </w:r>
      <w:r w:rsidR="0022450A">
        <w:rPr>
          <w:color w:val="auto"/>
          <w:sz w:val="24"/>
          <w:szCs w:val="24"/>
        </w:rPr>
        <w:t>, кроликов</w:t>
      </w:r>
      <w:r w:rsidRPr="00162ADA">
        <w:rPr>
          <w:color w:val="auto"/>
          <w:sz w:val="24"/>
          <w:szCs w:val="24"/>
        </w:rPr>
        <w:t xml:space="preserve"> и птицы, душа, бани, сауны - 12 м.</w:t>
      </w:r>
    </w:p>
    <w:p w:rsidR="00CD5251" w:rsidRPr="00162ADA" w:rsidRDefault="00C600B3" w:rsidP="00AC128D">
      <w:pPr>
        <w:pStyle w:val="22"/>
        <w:shd w:val="clear" w:color="auto" w:fill="auto"/>
        <w:tabs>
          <w:tab w:val="left" w:pos="567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CD5251" w:rsidRPr="00162ADA">
        <w:rPr>
          <w:color w:val="auto"/>
          <w:sz w:val="24"/>
          <w:szCs w:val="24"/>
        </w:rPr>
        <w:t>Указанные расстояния по санитарно-бытовым условиям должны соблюдаться как между постройками на одном участке, так и между постройками, расположенными на смежных участках</w:t>
      </w:r>
      <w:r w:rsidR="009A7862" w:rsidRPr="00162ADA">
        <w:rPr>
          <w:color w:val="auto"/>
          <w:sz w:val="24"/>
          <w:szCs w:val="24"/>
        </w:rPr>
        <w:t>, если иные требования не предусмотрены действующим законодательством</w:t>
      </w:r>
      <w:r w:rsidR="00CD5251" w:rsidRPr="00162ADA">
        <w:rPr>
          <w:color w:val="auto"/>
          <w:sz w:val="24"/>
          <w:szCs w:val="24"/>
        </w:rPr>
        <w:t>.</w:t>
      </w:r>
    </w:p>
    <w:p w:rsidR="00CD5251" w:rsidRPr="00162ADA" w:rsidRDefault="00C600B3" w:rsidP="00AC128D">
      <w:pPr>
        <w:pStyle w:val="22"/>
        <w:shd w:val="clear" w:color="auto" w:fill="auto"/>
        <w:tabs>
          <w:tab w:val="left" w:pos="567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BD06A3">
        <w:rPr>
          <w:color w:val="auto"/>
          <w:sz w:val="24"/>
          <w:szCs w:val="24"/>
        </w:rPr>
        <w:t>Указанные в настоящем пункте У</w:t>
      </w:r>
      <w:r w:rsidR="00CD5251" w:rsidRPr="00162ADA">
        <w:rPr>
          <w:color w:val="auto"/>
          <w:sz w:val="24"/>
          <w:szCs w:val="24"/>
        </w:rPr>
        <w:t xml:space="preserve">става расстояния не распространяются на садовые участки, </w:t>
      </w:r>
      <w:r w:rsidR="009A7862" w:rsidRPr="00162ADA">
        <w:rPr>
          <w:color w:val="auto"/>
          <w:sz w:val="24"/>
          <w:szCs w:val="24"/>
        </w:rPr>
        <w:t>застройка которых осуществлялась</w:t>
      </w:r>
      <w:r w:rsidR="00CD5251" w:rsidRPr="00162ADA">
        <w:rPr>
          <w:color w:val="auto"/>
          <w:sz w:val="24"/>
          <w:szCs w:val="24"/>
        </w:rPr>
        <w:t xml:space="preserve"> до принятия </w:t>
      </w:r>
      <w:r w:rsidR="009A7862" w:rsidRPr="00162ADA">
        <w:rPr>
          <w:color w:val="auto"/>
          <w:sz w:val="24"/>
          <w:szCs w:val="24"/>
        </w:rPr>
        <w:t>настоящей</w:t>
      </w:r>
      <w:r w:rsidR="00BD06A3">
        <w:rPr>
          <w:color w:val="auto"/>
          <w:sz w:val="24"/>
          <w:szCs w:val="24"/>
        </w:rPr>
        <w:t xml:space="preserve"> редакции У</w:t>
      </w:r>
      <w:r w:rsidR="00CD5251" w:rsidRPr="00162ADA">
        <w:rPr>
          <w:color w:val="auto"/>
          <w:sz w:val="24"/>
          <w:szCs w:val="24"/>
        </w:rPr>
        <w:t>става Товарищества</w:t>
      </w:r>
      <w:r w:rsidR="0022450A">
        <w:rPr>
          <w:color w:val="auto"/>
          <w:sz w:val="24"/>
          <w:szCs w:val="24"/>
        </w:rPr>
        <w:t>,</w:t>
      </w:r>
      <w:r w:rsidR="001F63EB" w:rsidRPr="00162ADA">
        <w:rPr>
          <w:color w:val="auto"/>
          <w:sz w:val="24"/>
          <w:szCs w:val="24"/>
        </w:rPr>
        <w:t xml:space="preserve"> с соблюдением действующих на момент застройки строительных и санитарно-гигиенических норм и правил</w:t>
      </w:r>
      <w:r w:rsidR="00CD5251" w:rsidRPr="00162ADA">
        <w:rPr>
          <w:color w:val="auto"/>
          <w:sz w:val="24"/>
          <w:szCs w:val="24"/>
        </w:rPr>
        <w:t>.</w:t>
      </w:r>
    </w:p>
    <w:p w:rsidR="00CD5251" w:rsidRPr="00162ADA" w:rsidRDefault="00CD5251" w:rsidP="00AC128D">
      <w:pPr>
        <w:pStyle w:val="22"/>
        <w:numPr>
          <w:ilvl w:val="0"/>
          <w:numId w:val="10"/>
        </w:numPr>
        <w:shd w:val="clear" w:color="auto" w:fill="auto"/>
        <w:tabs>
          <w:tab w:val="left" w:pos="56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Территория Товарищества ограждается общим забором. Ограждения индивидуальных садовых участков с целью минимального затенения соседних участков должны быть, сетчатыми</w:t>
      </w:r>
      <w:r w:rsidR="00C600B3" w:rsidRPr="00162ADA">
        <w:rPr>
          <w:color w:val="auto"/>
          <w:sz w:val="24"/>
          <w:szCs w:val="24"/>
        </w:rPr>
        <w:t>, или иными, не допускающими затенение соседнего участка, если собственниками (владельцами) таких участков не согласовано иное</w:t>
      </w:r>
      <w:r w:rsidRPr="00162ADA">
        <w:rPr>
          <w:color w:val="auto"/>
          <w:sz w:val="24"/>
          <w:szCs w:val="24"/>
        </w:rPr>
        <w:t>. Допускается устройство глухих заборов со стороны улиц и проездов</w:t>
      </w:r>
      <w:r w:rsidR="001F63EB" w:rsidRPr="00162ADA">
        <w:rPr>
          <w:color w:val="auto"/>
          <w:sz w:val="24"/>
          <w:szCs w:val="24"/>
        </w:rPr>
        <w:t>, высотой не более 1,7 м.</w:t>
      </w:r>
    </w:p>
    <w:p w:rsidR="00CD5251" w:rsidRPr="00162ADA" w:rsidRDefault="00CD5251" w:rsidP="00AC128D">
      <w:pPr>
        <w:pStyle w:val="22"/>
        <w:numPr>
          <w:ilvl w:val="0"/>
          <w:numId w:val="10"/>
        </w:numPr>
        <w:shd w:val="clear" w:color="auto" w:fill="auto"/>
        <w:tabs>
          <w:tab w:val="left" w:pos="567"/>
        </w:tabs>
        <w:spacing w:after="333"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В целях обеспечения чистоты и порядка на территории Товарищества и прилегающих территориях</w:t>
      </w:r>
      <w:r w:rsidR="001F63EB" w:rsidRPr="00162ADA">
        <w:rPr>
          <w:color w:val="auto"/>
          <w:sz w:val="24"/>
          <w:szCs w:val="24"/>
        </w:rPr>
        <w:t>,</w:t>
      </w:r>
      <w:r w:rsidRPr="00162ADA">
        <w:rPr>
          <w:color w:val="auto"/>
          <w:sz w:val="24"/>
          <w:szCs w:val="24"/>
        </w:rPr>
        <w:t xml:space="preserve"> в местах общего пользования Товариществ</w:t>
      </w:r>
      <w:r w:rsidR="001F63EB" w:rsidRPr="00162ADA">
        <w:rPr>
          <w:color w:val="auto"/>
          <w:sz w:val="24"/>
          <w:szCs w:val="24"/>
        </w:rPr>
        <w:t>о</w:t>
      </w:r>
      <w:r w:rsidRPr="00162ADA">
        <w:rPr>
          <w:color w:val="auto"/>
          <w:sz w:val="24"/>
          <w:szCs w:val="24"/>
        </w:rPr>
        <w:t xml:space="preserve"> </w:t>
      </w:r>
      <w:r w:rsidR="00236D86" w:rsidRPr="00162ADA">
        <w:rPr>
          <w:color w:val="auto"/>
          <w:sz w:val="24"/>
          <w:szCs w:val="24"/>
        </w:rPr>
        <w:t>обеспечивает</w:t>
      </w:r>
      <w:r w:rsidRPr="00162ADA">
        <w:rPr>
          <w:color w:val="auto"/>
          <w:sz w:val="24"/>
          <w:szCs w:val="24"/>
        </w:rPr>
        <w:t xml:space="preserve"> площадки для мусорных контейнеров и </w:t>
      </w:r>
      <w:r w:rsidR="00236D86" w:rsidRPr="00162ADA">
        <w:rPr>
          <w:color w:val="auto"/>
          <w:sz w:val="24"/>
          <w:szCs w:val="24"/>
        </w:rPr>
        <w:t xml:space="preserve">условия для </w:t>
      </w:r>
      <w:r w:rsidRPr="00162ADA">
        <w:rPr>
          <w:color w:val="auto"/>
          <w:sz w:val="24"/>
          <w:szCs w:val="24"/>
        </w:rPr>
        <w:t>вывоз</w:t>
      </w:r>
      <w:r w:rsidR="00236D86" w:rsidRPr="00162ADA">
        <w:rPr>
          <w:color w:val="auto"/>
          <w:sz w:val="24"/>
          <w:szCs w:val="24"/>
        </w:rPr>
        <w:t>а</w:t>
      </w:r>
      <w:r w:rsidRPr="00162ADA">
        <w:rPr>
          <w:color w:val="auto"/>
          <w:sz w:val="24"/>
          <w:szCs w:val="24"/>
        </w:rPr>
        <w:t xml:space="preserve"> мусора.</w:t>
      </w:r>
    </w:p>
    <w:p w:rsidR="00CD5251" w:rsidRPr="00162ADA" w:rsidRDefault="00CD5251" w:rsidP="00162ADA">
      <w:pPr>
        <w:pStyle w:val="22"/>
        <w:shd w:val="clear" w:color="auto" w:fill="auto"/>
        <w:spacing w:line="280" w:lineRule="exact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5. ЧЛЕНСТВО В ТОВАРИЩЕСТВЕ</w:t>
      </w:r>
    </w:p>
    <w:p w:rsidR="00CD5251" w:rsidRPr="00162ADA" w:rsidRDefault="00CD5251" w:rsidP="00162ADA">
      <w:pPr>
        <w:pStyle w:val="22"/>
        <w:numPr>
          <w:ilvl w:val="0"/>
          <w:numId w:val="11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 организуется по желанию граждан на добровольных началах.</w:t>
      </w:r>
    </w:p>
    <w:p w:rsidR="00157F7F" w:rsidRPr="00162ADA" w:rsidRDefault="008B1E21" w:rsidP="00162ADA">
      <w:pPr>
        <w:pStyle w:val="22"/>
        <w:numPr>
          <w:ilvl w:val="0"/>
          <w:numId w:val="11"/>
        </w:numPr>
        <w:shd w:val="clear" w:color="auto" w:fill="auto"/>
        <w:tabs>
          <w:tab w:val="left" w:pos="709"/>
        </w:tabs>
        <w:spacing w:line="322" w:lineRule="exact"/>
        <w:jc w:val="both"/>
        <w:rPr>
          <w:rStyle w:val="blk"/>
          <w:color w:val="auto"/>
          <w:sz w:val="24"/>
          <w:szCs w:val="24"/>
        </w:rPr>
      </w:pPr>
      <w:r w:rsidRPr="00162ADA">
        <w:rPr>
          <w:color w:val="auto"/>
          <w:sz w:val="24"/>
          <w:szCs w:val="24"/>
          <w:shd w:val="clear" w:color="auto" w:fill="FFFFFF"/>
        </w:rPr>
        <w:t xml:space="preserve">Членами </w:t>
      </w:r>
      <w:r w:rsidR="00BD06A3">
        <w:rPr>
          <w:color w:val="auto"/>
          <w:sz w:val="24"/>
          <w:szCs w:val="24"/>
          <w:shd w:val="clear" w:color="auto" w:fill="FFFFFF"/>
        </w:rPr>
        <w:t>Т</w:t>
      </w:r>
      <w:r w:rsidRPr="00162ADA">
        <w:rPr>
          <w:color w:val="auto"/>
          <w:sz w:val="24"/>
          <w:szCs w:val="24"/>
          <w:shd w:val="clear" w:color="auto" w:fill="FFFFFF"/>
        </w:rPr>
        <w:t>оварищества могут являться исключительно физические лица.</w:t>
      </w:r>
      <w:r w:rsidR="00157F7F" w:rsidRPr="00162ADA">
        <w:rPr>
          <w:rStyle w:val="blk"/>
          <w:color w:val="auto"/>
          <w:sz w:val="24"/>
          <w:szCs w:val="24"/>
        </w:rPr>
        <w:t xml:space="preserve"> </w:t>
      </w:r>
    </w:p>
    <w:p w:rsidR="00CD5251" w:rsidRPr="00A51CAE" w:rsidRDefault="00BD06A3" w:rsidP="00157F7F">
      <w:pPr>
        <w:pStyle w:val="22"/>
        <w:shd w:val="clear" w:color="auto" w:fill="auto"/>
        <w:tabs>
          <w:tab w:val="left" w:pos="709"/>
        </w:tabs>
        <w:spacing w:line="322" w:lineRule="exact"/>
        <w:jc w:val="both"/>
        <w:rPr>
          <w:color w:val="00B050"/>
          <w:sz w:val="24"/>
          <w:szCs w:val="24"/>
        </w:rPr>
      </w:pPr>
      <w:r>
        <w:rPr>
          <w:rStyle w:val="blk"/>
          <w:color w:val="auto"/>
          <w:sz w:val="24"/>
          <w:szCs w:val="24"/>
        </w:rPr>
        <w:tab/>
        <w:t>В члены Т</w:t>
      </w:r>
      <w:r w:rsidR="00157F7F" w:rsidRPr="00162ADA">
        <w:rPr>
          <w:rStyle w:val="blk"/>
          <w:color w:val="auto"/>
          <w:sz w:val="24"/>
          <w:szCs w:val="24"/>
        </w:rPr>
        <w:t>оварищества могут быть приняты собственники или в случаях, установленных п. 5.3. настоящего Устава, правообладатели садовых земельных участков, расположенных в границах территории садоводства</w:t>
      </w:r>
      <w:r w:rsidR="00CD5251" w:rsidRPr="00162ADA">
        <w:rPr>
          <w:color w:val="auto"/>
          <w:sz w:val="24"/>
          <w:szCs w:val="24"/>
        </w:rPr>
        <w:t>, желающие принимать участие в деятель</w:t>
      </w:r>
      <w:r>
        <w:rPr>
          <w:color w:val="auto"/>
          <w:sz w:val="24"/>
          <w:szCs w:val="24"/>
        </w:rPr>
        <w:t>ности Товарищества, признающие У</w:t>
      </w:r>
      <w:r w:rsidR="00CD5251" w:rsidRPr="00162ADA">
        <w:rPr>
          <w:color w:val="auto"/>
          <w:sz w:val="24"/>
          <w:szCs w:val="24"/>
        </w:rPr>
        <w:t>став Това</w:t>
      </w:r>
      <w:r w:rsidR="00404E91" w:rsidRPr="00162ADA">
        <w:rPr>
          <w:color w:val="auto"/>
          <w:sz w:val="24"/>
          <w:szCs w:val="24"/>
        </w:rPr>
        <w:t>рищества</w:t>
      </w:r>
      <w:r w:rsidR="00A713B4">
        <w:rPr>
          <w:color w:val="00B050"/>
          <w:sz w:val="24"/>
          <w:szCs w:val="24"/>
        </w:rPr>
        <w:t>.</w:t>
      </w:r>
    </w:p>
    <w:p w:rsidR="008B1E21" w:rsidRPr="00162ADA" w:rsidRDefault="008B1E21" w:rsidP="00AC128D">
      <w:pPr>
        <w:pStyle w:val="22"/>
        <w:numPr>
          <w:ilvl w:val="0"/>
          <w:numId w:val="11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  <w:shd w:val="clear" w:color="auto" w:fill="FFFFFF"/>
        </w:rPr>
        <w:t xml:space="preserve">В случае, если садовые земельные участки, находящиеся в государственной или муниципальной собственности и расположенные в </w:t>
      </w:r>
      <w:r w:rsidR="00157F7F" w:rsidRPr="00162ADA">
        <w:rPr>
          <w:color w:val="auto"/>
          <w:sz w:val="24"/>
          <w:szCs w:val="24"/>
          <w:shd w:val="clear" w:color="auto" w:fill="FFFFFF"/>
        </w:rPr>
        <w:t>границах территории садоводства</w:t>
      </w:r>
      <w:r w:rsidRPr="00162ADA">
        <w:rPr>
          <w:color w:val="auto"/>
          <w:sz w:val="24"/>
          <w:szCs w:val="24"/>
          <w:shd w:val="clear" w:color="auto" w:fill="FFFFFF"/>
        </w:rPr>
        <w:t xml:space="preserve">, принадлежат </w:t>
      </w:r>
      <w:r w:rsidRPr="00162ADA">
        <w:rPr>
          <w:color w:val="auto"/>
          <w:sz w:val="24"/>
          <w:szCs w:val="24"/>
          <w:shd w:val="clear" w:color="auto" w:fill="FFFFFF"/>
        </w:rPr>
        <w:lastRenderedPageBreak/>
        <w:t>гражданам на праве пожизненного наследуемого владения или постоянного (бессрочного) пользования либо эти земельные участки предоставлены гражд</w:t>
      </w:r>
      <w:r w:rsidR="00BD06A3">
        <w:rPr>
          <w:color w:val="auto"/>
          <w:sz w:val="24"/>
          <w:szCs w:val="24"/>
          <w:shd w:val="clear" w:color="auto" w:fill="FFFFFF"/>
        </w:rPr>
        <w:t>анам в аренду, право участия в Т</w:t>
      </w:r>
      <w:r w:rsidRPr="00162ADA">
        <w:rPr>
          <w:color w:val="auto"/>
          <w:sz w:val="24"/>
          <w:szCs w:val="24"/>
          <w:shd w:val="clear" w:color="auto" w:fill="FFFFFF"/>
        </w:rPr>
        <w:t>овариществе осуществляют данные землевладельцы, землепользователи и арендаторы земельных участков.</w:t>
      </w:r>
    </w:p>
    <w:p w:rsidR="00157F7F" w:rsidRPr="00162ADA" w:rsidRDefault="00BD06A3" w:rsidP="00AC128D">
      <w:pPr>
        <w:pStyle w:val="22"/>
        <w:numPr>
          <w:ilvl w:val="0"/>
          <w:numId w:val="11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>Принятие в члены Т</w:t>
      </w:r>
      <w:r w:rsidR="008B1E21" w:rsidRPr="00162ADA">
        <w:rPr>
          <w:color w:val="auto"/>
          <w:sz w:val="24"/>
          <w:szCs w:val="24"/>
          <w:shd w:val="clear" w:color="auto" w:fill="FFFFFF"/>
        </w:rPr>
        <w:t>оварищества осуществляется на основании заявления правообладателя садового земельного участка, расположенного в границах территории садоводства, которое пода</w:t>
      </w:r>
      <w:r>
        <w:rPr>
          <w:color w:val="auto"/>
          <w:sz w:val="24"/>
          <w:szCs w:val="24"/>
          <w:shd w:val="clear" w:color="auto" w:fill="FFFFFF"/>
        </w:rPr>
        <w:t>ется в Правление Т</w:t>
      </w:r>
      <w:r w:rsidR="008B1E21" w:rsidRPr="00162ADA">
        <w:rPr>
          <w:color w:val="auto"/>
          <w:sz w:val="24"/>
          <w:szCs w:val="24"/>
          <w:shd w:val="clear" w:color="auto" w:fill="FFFFFF"/>
        </w:rPr>
        <w:t>оварищества для вынесения его на рассм</w:t>
      </w:r>
      <w:r>
        <w:rPr>
          <w:color w:val="auto"/>
          <w:sz w:val="24"/>
          <w:szCs w:val="24"/>
          <w:shd w:val="clear" w:color="auto" w:fill="FFFFFF"/>
        </w:rPr>
        <w:t>отрение Общего собрания членов Т</w:t>
      </w:r>
      <w:r w:rsidR="008B1E21" w:rsidRPr="00162ADA">
        <w:rPr>
          <w:color w:val="auto"/>
          <w:sz w:val="24"/>
          <w:szCs w:val="24"/>
          <w:shd w:val="clear" w:color="auto" w:fill="FFFFFF"/>
        </w:rPr>
        <w:t>оварищества.</w:t>
      </w:r>
      <w:r w:rsidR="008B1E21" w:rsidRPr="00162ADA">
        <w:rPr>
          <w:color w:val="auto"/>
          <w:sz w:val="24"/>
          <w:szCs w:val="24"/>
        </w:rPr>
        <w:t xml:space="preserve"> </w:t>
      </w:r>
    </w:p>
    <w:p w:rsidR="00157F7F" w:rsidRPr="00162ADA" w:rsidRDefault="00157F7F" w:rsidP="00157F7F">
      <w:pPr>
        <w:pStyle w:val="22"/>
        <w:numPr>
          <w:ilvl w:val="0"/>
          <w:numId w:val="11"/>
        </w:numPr>
        <w:shd w:val="clear" w:color="auto" w:fill="auto"/>
        <w:tabs>
          <w:tab w:val="left" w:pos="709"/>
        </w:tabs>
        <w:spacing w:line="322" w:lineRule="exact"/>
        <w:jc w:val="both"/>
        <w:rPr>
          <w:rStyle w:val="blk"/>
          <w:color w:val="auto"/>
          <w:sz w:val="24"/>
          <w:szCs w:val="24"/>
        </w:rPr>
      </w:pPr>
      <w:bookmarkStart w:id="2" w:name="dst100106"/>
      <w:bookmarkEnd w:id="2"/>
      <w:r w:rsidRPr="00162ADA">
        <w:rPr>
          <w:rStyle w:val="blk"/>
          <w:color w:val="auto"/>
          <w:sz w:val="24"/>
          <w:szCs w:val="24"/>
        </w:rPr>
        <w:t xml:space="preserve">Правообладатель садового земельного участка до подачи </w:t>
      </w:r>
      <w:r w:rsidR="008B100E">
        <w:rPr>
          <w:rStyle w:val="blk"/>
          <w:color w:val="auto"/>
          <w:sz w:val="24"/>
          <w:szCs w:val="24"/>
        </w:rPr>
        <w:t>заявления о вступлении в члены Т</w:t>
      </w:r>
      <w:r w:rsidRPr="00162ADA">
        <w:rPr>
          <w:rStyle w:val="blk"/>
          <w:color w:val="auto"/>
          <w:sz w:val="24"/>
          <w:szCs w:val="24"/>
        </w:rPr>
        <w:t>оварище</w:t>
      </w:r>
      <w:r w:rsidR="00BD06A3">
        <w:rPr>
          <w:rStyle w:val="blk"/>
          <w:color w:val="auto"/>
          <w:sz w:val="24"/>
          <w:szCs w:val="24"/>
        </w:rPr>
        <w:t>ства вправе ознакомиться с его У</w:t>
      </w:r>
      <w:r w:rsidRPr="00162ADA">
        <w:rPr>
          <w:rStyle w:val="blk"/>
          <w:color w:val="auto"/>
          <w:sz w:val="24"/>
          <w:szCs w:val="24"/>
        </w:rPr>
        <w:t>ставом.</w:t>
      </w:r>
    </w:p>
    <w:p w:rsidR="00157F7F" w:rsidRPr="00162ADA" w:rsidRDefault="00157F7F" w:rsidP="007A4830">
      <w:pPr>
        <w:pStyle w:val="22"/>
        <w:numPr>
          <w:ilvl w:val="0"/>
          <w:numId w:val="11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bookmarkStart w:id="3" w:name="dst100107"/>
      <w:bookmarkEnd w:id="3"/>
      <w:r w:rsidRPr="00162ADA">
        <w:rPr>
          <w:rStyle w:val="blk"/>
          <w:color w:val="auto"/>
          <w:sz w:val="24"/>
          <w:szCs w:val="24"/>
        </w:rPr>
        <w:t>В заявлении о вступлении в члены Товарищества указываются:</w:t>
      </w:r>
    </w:p>
    <w:p w:rsidR="00157F7F" w:rsidRPr="00162ADA" w:rsidRDefault="00157F7F" w:rsidP="007A4830">
      <w:pPr>
        <w:pStyle w:val="a8"/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4" w:name="dst100108"/>
      <w:bookmarkEnd w:id="4"/>
      <w:r w:rsidRPr="00162ADA">
        <w:rPr>
          <w:rStyle w:val="blk"/>
          <w:rFonts w:ascii="Times New Roman" w:hAnsi="Times New Roman" w:cs="Times New Roman"/>
          <w:color w:val="auto"/>
        </w:rPr>
        <w:t>1) фамилия, имя, отчество (последнее - при наличии) заявителя;</w:t>
      </w:r>
    </w:p>
    <w:p w:rsidR="00157F7F" w:rsidRPr="00162ADA" w:rsidRDefault="00157F7F" w:rsidP="007A4830">
      <w:pPr>
        <w:pStyle w:val="a8"/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5" w:name="dst100109"/>
      <w:bookmarkEnd w:id="5"/>
      <w:r w:rsidRPr="00162ADA">
        <w:rPr>
          <w:rStyle w:val="blk"/>
          <w:rFonts w:ascii="Times New Roman" w:hAnsi="Times New Roman" w:cs="Times New Roman"/>
          <w:color w:val="auto"/>
        </w:rPr>
        <w:t>2) адрес места жительства заявителя;</w:t>
      </w:r>
    </w:p>
    <w:p w:rsidR="00157F7F" w:rsidRPr="00162ADA" w:rsidRDefault="00157F7F" w:rsidP="007A4830">
      <w:pPr>
        <w:pStyle w:val="a8"/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6" w:name="dst100110"/>
      <w:bookmarkEnd w:id="6"/>
      <w:r w:rsidRPr="00162ADA">
        <w:rPr>
          <w:rStyle w:val="blk"/>
          <w:rFonts w:ascii="Times New Roman" w:hAnsi="Times New Roman" w:cs="Times New Roman"/>
          <w:color w:val="auto"/>
        </w:rPr>
        <w:t>3) почтовый адрес, по которому заявителем могут быть получены почтовые сообщения, за исключением случаев, если такие сообщения могут быть получены по адресу места жительства;</w:t>
      </w:r>
    </w:p>
    <w:p w:rsidR="00157F7F" w:rsidRPr="006F46F5" w:rsidRDefault="00157F7F" w:rsidP="007A4830">
      <w:pPr>
        <w:pStyle w:val="a8"/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7" w:name="dst100111"/>
      <w:bookmarkEnd w:id="7"/>
      <w:r w:rsidRPr="00162ADA">
        <w:rPr>
          <w:rStyle w:val="blk"/>
          <w:rFonts w:ascii="Times New Roman" w:hAnsi="Times New Roman" w:cs="Times New Roman"/>
          <w:color w:val="auto"/>
        </w:rPr>
        <w:t>4) адрес электронной почты, по которому заявителем могут быть получены электронные сообщения (при наличии);</w:t>
      </w:r>
      <w:r w:rsidR="006B0C56">
        <w:rPr>
          <w:rStyle w:val="blk"/>
          <w:rFonts w:ascii="Times New Roman" w:hAnsi="Times New Roman" w:cs="Times New Roman"/>
          <w:color w:val="auto"/>
        </w:rPr>
        <w:t xml:space="preserve"> </w:t>
      </w:r>
      <w:r w:rsidR="006F46F5">
        <w:rPr>
          <w:rStyle w:val="blk"/>
          <w:rFonts w:ascii="Times New Roman" w:hAnsi="Times New Roman" w:cs="Times New Roman"/>
          <w:color w:val="auto"/>
        </w:rPr>
        <w:tab/>
        <w:t>перечень номеров телефонов для связи и СМС сообщений.</w:t>
      </w:r>
    </w:p>
    <w:p w:rsidR="00157F7F" w:rsidRPr="00162ADA" w:rsidRDefault="00157F7F" w:rsidP="007A4830">
      <w:pPr>
        <w:pStyle w:val="a8"/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bookmarkStart w:id="8" w:name="dst100112"/>
      <w:bookmarkEnd w:id="8"/>
      <w:r w:rsidRPr="00162ADA">
        <w:rPr>
          <w:rStyle w:val="blk"/>
          <w:rFonts w:ascii="Times New Roman" w:hAnsi="Times New Roman" w:cs="Times New Roman"/>
          <w:color w:val="auto"/>
        </w:rPr>
        <w:t>5) согласие заявителя на соблюдение т</w:t>
      </w:r>
      <w:r w:rsidR="00BD06A3">
        <w:rPr>
          <w:rStyle w:val="blk"/>
          <w:rFonts w:ascii="Times New Roman" w:hAnsi="Times New Roman" w:cs="Times New Roman"/>
          <w:color w:val="auto"/>
        </w:rPr>
        <w:t>ребований Устава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  <w:r w:rsidR="006B0C56">
        <w:rPr>
          <w:rStyle w:val="blk"/>
          <w:rFonts w:ascii="Times New Roman" w:hAnsi="Times New Roman" w:cs="Times New Roman"/>
          <w:color w:val="auto"/>
        </w:rPr>
        <w:t xml:space="preserve">                                       </w:t>
      </w:r>
    </w:p>
    <w:p w:rsidR="00157F7F" w:rsidRPr="00162ADA" w:rsidRDefault="00157F7F" w:rsidP="007A4830">
      <w:pPr>
        <w:pStyle w:val="a8"/>
        <w:shd w:val="clear" w:color="auto" w:fill="FFFFFF"/>
        <w:spacing w:line="290" w:lineRule="atLeast"/>
        <w:ind w:left="0" w:firstLine="708"/>
        <w:jc w:val="both"/>
        <w:rPr>
          <w:rFonts w:ascii="Times New Roman" w:hAnsi="Times New Roman" w:cs="Times New Roman"/>
          <w:color w:val="auto"/>
        </w:rPr>
      </w:pPr>
      <w:bookmarkStart w:id="9" w:name="dst100113"/>
      <w:bookmarkEnd w:id="9"/>
      <w:r w:rsidRPr="00162ADA">
        <w:rPr>
          <w:rStyle w:val="blk"/>
          <w:rFonts w:ascii="Times New Roman" w:hAnsi="Times New Roman" w:cs="Times New Roman"/>
          <w:color w:val="auto"/>
        </w:rPr>
        <w:t>К заявлению прилагаются копии документов о правах на садовый земельный участок, расположенный в границах территории садоводства.</w:t>
      </w:r>
    </w:p>
    <w:p w:rsidR="00157F7F" w:rsidRPr="00162ADA" w:rsidRDefault="00157F7F" w:rsidP="00157F7F">
      <w:pPr>
        <w:pStyle w:val="a8"/>
        <w:numPr>
          <w:ilvl w:val="0"/>
          <w:numId w:val="11"/>
        </w:numPr>
        <w:shd w:val="clear" w:color="auto" w:fill="FFFFFF"/>
        <w:spacing w:before="120" w:line="290" w:lineRule="atLeast"/>
        <w:ind w:left="0"/>
        <w:jc w:val="both"/>
        <w:rPr>
          <w:rFonts w:ascii="Times New Roman" w:hAnsi="Times New Roman" w:cs="Times New Roman"/>
          <w:color w:val="auto"/>
        </w:rPr>
      </w:pPr>
      <w:bookmarkStart w:id="10" w:name="dst100114"/>
      <w:bookmarkEnd w:id="10"/>
      <w:r w:rsidRPr="00162ADA">
        <w:rPr>
          <w:rStyle w:val="blk"/>
          <w:rFonts w:ascii="Times New Roman" w:hAnsi="Times New Roman" w:cs="Times New Roman"/>
          <w:color w:val="auto"/>
        </w:rPr>
        <w:t>Рассм</w:t>
      </w:r>
      <w:r w:rsidR="006F46F5">
        <w:rPr>
          <w:rStyle w:val="blk"/>
          <w:rFonts w:ascii="Times New Roman" w:hAnsi="Times New Roman" w:cs="Times New Roman"/>
          <w:color w:val="auto"/>
        </w:rPr>
        <w:t>отрение О</w:t>
      </w:r>
      <w:r w:rsidR="00BD06A3">
        <w:rPr>
          <w:rStyle w:val="blk"/>
          <w:rFonts w:ascii="Times New Roman" w:hAnsi="Times New Roman" w:cs="Times New Roman"/>
          <w:color w:val="auto"/>
        </w:rPr>
        <w:t>бщим собранием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заявления о вступлении в члены Товарищества осуществл</w:t>
      </w:r>
      <w:r w:rsidR="00BD06A3">
        <w:rPr>
          <w:rStyle w:val="blk"/>
          <w:rFonts w:ascii="Times New Roman" w:hAnsi="Times New Roman" w:cs="Times New Roman"/>
          <w:color w:val="auto"/>
        </w:rPr>
        <w:t>яется в порядке, установленном Уставом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157F7F" w:rsidRPr="00162ADA" w:rsidRDefault="00BD06A3" w:rsidP="00157F7F">
      <w:pPr>
        <w:pStyle w:val="a8"/>
        <w:numPr>
          <w:ilvl w:val="0"/>
          <w:numId w:val="11"/>
        </w:numPr>
        <w:shd w:val="clear" w:color="auto" w:fill="FFFFFF"/>
        <w:spacing w:before="120" w:line="290" w:lineRule="atLeast"/>
        <w:ind w:left="0"/>
        <w:jc w:val="both"/>
        <w:rPr>
          <w:rFonts w:ascii="Times New Roman" w:hAnsi="Times New Roman" w:cs="Times New Roman"/>
          <w:color w:val="auto"/>
        </w:rPr>
      </w:pPr>
      <w:bookmarkStart w:id="11" w:name="dst100115"/>
      <w:bookmarkEnd w:id="11"/>
      <w:r>
        <w:rPr>
          <w:rStyle w:val="blk"/>
          <w:rFonts w:ascii="Times New Roman" w:hAnsi="Times New Roman" w:cs="Times New Roman"/>
          <w:color w:val="auto"/>
        </w:rPr>
        <w:t>Днем приема в члены Т</w:t>
      </w:r>
      <w:r w:rsidR="00157F7F" w:rsidRPr="00162ADA">
        <w:rPr>
          <w:rStyle w:val="blk"/>
          <w:rFonts w:ascii="Times New Roman" w:hAnsi="Times New Roman" w:cs="Times New Roman"/>
          <w:color w:val="auto"/>
        </w:rPr>
        <w:t>оварищества лица, подавшего заявление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 xml:space="preserve"> о вступлении в </w:t>
      </w:r>
      <w:r w:rsidR="001E5012" w:rsidRPr="00162ADA">
        <w:rPr>
          <w:rStyle w:val="blk"/>
          <w:rFonts w:ascii="Times New Roman" w:hAnsi="Times New Roman" w:cs="Times New Roman"/>
          <w:color w:val="auto"/>
        </w:rPr>
        <w:t>ч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>лены Товарищества</w:t>
      </w:r>
      <w:r w:rsidR="00157F7F" w:rsidRPr="00162ADA">
        <w:rPr>
          <w:rStyle w:val="blk"/>
          <w:rFonts w:ascii="Times New Roman" w:hAnsi="Times New Roman" w:cs="Times New Roman"/>
          <w:color w:val="auto"/>
        </w:rPr>
        <w:t>, является день при</w:t>
      </w:r>
      <w:r>
        <w:rPr>
          <w:rStyle w:val="blk"/>
          <w:rFonts w:ascii="Times New Roman" w:hAnsi="Times New Roman" w:cs="Times New Roman"/>
          <w:color w:val="auto"/>
        </w:rPr>
        <w:t>нятия соответствующего решения О</w:t>
      </w:r>
      <w:r w:rsidR="00157F7F" w:rsidRPr="00162ADA">
        <w:rPr>
          <w:rStyle w:val="blk"/>
          <w:rFonts w:ascii="Times New Roman" w:hAnsi="Times New Roman" w:cs="Times New Roman"/>
          <w:color w:val="auto"/>
        </w:rPr>
        <w:t>бщим собранием членов товарищества.</w:t>
      </w:r>
      <w:r w:rsidR="00B21502" w:rsidRPr="00162ADA">
        <w:rPr>
          <w:rStyle w:val="blk"/>
          <w:rFonts w:ascii="Times New Roman" w:hAnsi="Times New Roman" w:cs="Times New Roman"/>
          <w:color w:val="auto"/>
        </w:rPr>
        <w:t xml:space="preserve"> Права и Обязанности </w:t>
      </w:r>
      <w:r w:rsidR="006F46F5">
        <w:rPr>
          <w:rStyle w:val="blk"/>
          <w:rFonts w:ascii="Times New Roman" w:hAnsi="Times New Roman" w:cs="Times New Roman"/>
          <w:color w:val="auto"/>
        </w:rPr>
        <w:t>кандидата в члены</w:t>
      </w:r>
      <w:r w:rsidR="00B21502" w:rsidRPr="00162ADA">
        <w:rPr>
          <w:rStyle w:val="blk"/>
          <w:rFonts w:ascii="Times New Roman" w:hAnsi="Times New Roman" w:cs="Times New Roman"/>
          <w:color w:val="auto"/>
        </w:rPr>
        <w:t xml:space="preserve"> Товарищества подлежат исполнению с момента подачи</w:t>
      </w:r>
      <w:r w:rsidR="007A4830" w:rsidRPr="00162ADA">
        <w:rPr>
          <w:rStyle w:val="blk"/>
          <w:rFonts w:ascii="Times New Roman" w:hAnsi="Times New Roman" w:cs="Times New Roman"/>
          <w:color w:val="auto"/>
        </w:rPr>
        <w:t xml:space="preserve"> в Правление Товарищества</w:t>
      </w:r>
      <w:r w:rsidR="00B21502" w:rsidRPr="00162ADA">
        <w:rPr>
          <w:rStyle w:val="blk"/>
          <w:rFonts w:ascii="Times New Roman" w:hAnsi="Times New Roman" w:cs="Times New Roman"/>
          <w:color w:val="auto"/>
        </w:rPr>
        <w:t xml:space="preserve"> заявления о вступлении в члены Товарищества.</w:t>
      </w:r>
    </w:p>
    <w:p w:rsidR="00157F7F" w:rsidRPr="00162ADA" w:rsidRDefault="00157F7F" w:rsidP="00DB12D4">
      <w:pPr>
        <w:pStyle w:val="a8"/>
        <w:numPr>
          <w:ilvl w:val="0"/>
          <w:numId w:val="11"/>
        </w:numPr>
        <w:shd w:val="clear" w:color="auto" w:fill="FFFFFF"/>
        <w:spacing w:before="120" w:line="290" w:lineRule="atLeast"/>
        <w:ind w:left="0"/>
        <w:jc w:val="both"/>
        <w:rPr>
          <w:rFonts w:ascii="Times New Roman" w:hAnsi="Times New Roman" w:cs="Times New Roman"/>
          <w:color w:val="auto"/>
        </w:rPr>
      </w:pPr>
      <w:bookmarkStart w:id="12" w:name="dst100116"/>
      <w:bookmarkEnd w:id="12"/>
      <w:r w:rsidRPr="00162ADA">
        <w:rPr>
          <w:rStyle w:val="blk"/>
          <w:rFonts w:ascii="Times New Roman" w:hAnsi="Times New Roman" w:cs="Times New Roman"/>
          <w:color w:val="auto"/>
        </w:rPr>
        <w:t>В приобретении членства товарищества должно быть отказано в случае, если лицо, подавшее указанное заявление:</w:t>
      </w:r>
    </w:p>
    <w:p w:rsidR="00157F7F" w:rsidRPr="00162ADA" w:rsidRDefault="00157F7F" w:rsidP="00DB12D4">
      <w:pPr>
        <w:pStyle w:val="a8"/>
        <w:shd w:val="clear" w:color="auto" w:fill="FFFFFF"/>
        <w:spacing w:before="120" w:line="290" w:lineRule="atLeast"/>
        <w:jc w:val="both"/>
        <w:rPr>
          <w:rFonts w:ascii="Times New Roman" w:hAnsi="Times New Roman" w:cs="Times New Roman"/>
          <w:color w:val="auto"/>
        </w:rPr>
      </w:pPr>
      <w:bookmarkStart w:id="13" w:name="dst100117"/>
      <w:bookmarkEnd w:id="13"/>
      <w:r w:rsidRPr="00162ADA">
        <w:rPr>
          <w:rStyle w:val="blk"/>
          <w:rFonts w:ascii="Times New Roman" w:hAnsi="Times New Roman" w:cs="Times New Roman"/>
          <w:color w:val="auto"/>
        </w:rPr>
        <w:t xml:space="preserve">1) было ранее исключено из числа членов этого товарищества в 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>связи с нарушением обязанности о своевременной уплате членских и иных обязательных взносов и платежей</w:t>
      </w:r>
      <w:r w:rsidRPr="00162ADA">
        <w:rPr>
          <w:rStyle w:val="blk"/>
          <w:rFonts w:ascii="Times New Roman" w:hAnsi="Times New Roman" w:cs="Times New Roman"/>
          <w:color w:val="auto"/>
        </w:rPr>
        <w:t>, и не устранило указанное нарушение;</w:t>
      </w:r>
    </w:p>
    <w:p w:rsidR="00157F7F" w:rsidRPr="00162ADA" w:rsidRDefault="00157F7F" w:rsidP="00DB12D4">
      <w:pPr>
        <w:pStyle w:val="a8"/>
        <w:shd w:val="clear" w:color="auto" w:fill="FFFFFF"/>
        <w:spacing w:before="120" w:line="290" w:lineRule="atLeast"/>
        <w:jc w:val="both"/>
        <w:rPr>
          <w:rFonts w:ascii="Times New Roman" w:hAnsi="Times New Roman" w:cs="Times New Roman"/>
          <w:color w:val="auto"/>
        </w:rPr>
      </w:pPr>
      <w:bookmarkStart w:id="14" w:name="dst100118"/>
      <w:bookmarkEnd w:id="14"/>
      <w:r w:rsidRPr="00162ADA">
        <w:rPr>
          <w:rStyle w:val="blk"/>
          <w:rFonts w:ascii="Times New Roman" w:hAnsi="Times New Roman" w:cs="Times New Roman"/>
          <w:color w:val="auto"/>
        </w:rPr>
        <w:t>2) не является собственником или в случаях, установленных 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>п. 5.3. настоящего Устава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, правообладателем земельного участка, расположенного в 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>границах территории садоводства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157F7F" w:rsidRPr="00162ADA" w:rsidRDefault="00157F7F" w:rsidP="00DB12D4">
      <w:pPr>
        <w:pStyle w:val="a8"/>
        <w:shd w:val="clear" w:color="auto" w:fill="FFFFFF"/>
        <w:spacing w:before="120" w:line="290" w:lineRule="atLeast"/>
        <w:jc w:val="both"/>
        <w:rPr>
          <w:rFonts w:ascii="Times New Roman" w:hAnsi="Times New Roman" w:cs="Times New Roman"/>
          <w:color w:val="auto"/>
        </w:rPr>
      </w:pPr>
      <w:bookmarkStart w:id="15" w:name="dst100119"/>
      <w:bookmarkEnd w:id="15"/>
      <w:r w:rsidRPr="00162ADA">
        <w:rPr>
          <w:rStyle w:val="blk"/>
          <w:rFonts w:ascii="Times New Roman" w:hAnsi="Times New Roman" w:cs="Times New Roman"/>
          <w:color w:val="auto"/>
        </w:rPr>
        <w:t>3) не представило документы, предусмотренные 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>п. 5.6. настоящего Устава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157F7F" w:rsidRPr="00162ADA" w:rsidRDefault="00157F7F" w:rsidP="00DB12D4">
      <w:pPr>
        <w:pStyle w:val="a8"/>
        <w:shd w:val="clear" w:color="auto" w:fill="FFFFFF"/>
        <w:spacing w:before="120" w:line="290" w:lineRule="atLeast"/>
        <w:jc w:val="both"/>
        <w:rPr>
          <w:rFonts w:ascii="Times New Roman" w:hAnsi="Times New Roman" w:cs="Times New Roman"/>
          <w:color w:val="auto"/>
        </w:rPr>
      </w:pPr>
      <w:bookmarkStart w:id="16" w:name="dst100120"/>
      <w:bookmarkEnd w:id="16"/>
      <w:r w:rsidRPr="00162ADA">
        <w:rPr>
          <w:rStyle w:val="blk"/>
          <w:rFonts w:ascii="Times New Roman" w:hAnsi="Times New Roman" w:cs="Times New Roman"/>
          <w:color w:val="auto"/>
        </w:rPr>
        <w:t>4) представило заявление, не соответствующее требованиям, предусмотренным 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>п. 5.6. настоящего Устава</w:t>
      </w:r>
      <w:r w:rsidRPr="00162ADA">
        <w:rPr>
          <w:rStyle w:val="blk"/>
          <w:rFonts w:ascii="Times New Roman" w:hAnsi="Times New Roman" w:cs="Times New Roman"/>
          <w:color w:val="auto"/>
        </w:rPr>
        <w:t>.</w:t>
      </w:r>
    </w:p>
    <w:p w:rsidR="00DD71A0" w:rsidRPr="00162ADA" w:rsidRDefault="00DD71A0" w:rsidP="00AC128D">
      <w:pPr>
        <w:pStyle w:val="22"/>
        <w:numPr>
          <w:ilvl w:val="0"/>
          <w:numId w:val="11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</w:t>
      </w:r>
      <w:r w:rsidR="008B1E21" w:rsidRPr="00162ADA">
        <w:rPr>
          <w:color w:val="auto"/>
          <w:sz w:val="24"/>
          <w:szCs w:val="24"/>
        </w:rPr>
        <w:t xml:space="preserve">Членский </w:t>
      </w:r>
      <w:r w:rsidRPr="00162ADA">
        <w:rPr>
          <w:color w:val="auto"/>
          <w:sz w:val="24"/>
          <w:szCs w:val="24"/>
        </w:rPr>
        <w:t>и иные обязательные взносы должны быть уплачены новым</w:t>
      </w:r>
      <w:r w:rsidR="00BD06A3">
        <w:rPr>
          <w:color w:val="auto"/>
          <w:sz w:val="24"/>
          <w:szCs w:val="24"/>
        </w:rPr>
        <w:t xml:space="preserve"> членом Т</w:t>
      </w:r>
      <w:r w:rsidR="002B7940" w:rsidRPr="00162ADA">
        <w:rPr>
          <w:color w:val="auto"/>
          <w:sz w:val="24"/>
          <w:szCs w:val="24"/>
        </w:rPr>
        <w:t xml:space="preserve">оварищества в </w:t>
      </w:r>
      <w:r w:rsidR="001F63EB" w:rsidRPr="00162ADA">
        <w:rPr>
          <w:color w:val="auto"/>
          <w:sz w:val="24"/>
          <w:szCs w:val="24"/>
        </w:rPr>
        <w:t>срок до 31 декабря текущего года, в котором подано заявление о вступлении в члены Товарищества</w:t>
      </w:r>
      <w:r w:rsidR="00C600B3" w:rsidRPr="00162ADA">
        <w:rPr>
          <w:color w:val="auto"/>
          <w:sz w:val="24"/>
          <w:szCs w:val="24"/>
        </w:rPr>
        <w:t>, если и</w:t>
      </w:r>
      <w:r w:rsidR="006F46F5">
        <w:rPr>
          <w:color w:val="auto"/>
          <w:sz w:val="24"/>
          <w:szCs w:val="24"/>
        </w:rPr>
        <w:t>ной срок не утвержден Решением О</w:t>
      </w:r>
      <w:r w:rsidR="00C600B3" w:rsidRPr="00162ADA">
        <w:rPr>
          <w:color w:val="auto"/>
          <w:sz w:val="24"/>
          <w:szCs w:val="24"/>
        </w:rPr>
        <w:t>бщего собрания членов</w:t>
      </w:r>
      <w:r w:rsidRPr="00162ADA">
        <w:rPr>
          <w:color w:val="auto"/>
          <w:sz w:val="24"/>
          <w:szCs w:val="24"/>
        </w:rPr>
        <w:t>.</w:t>
      </w:r>
    </w:p>
    <w:p w:rsidR="00BA344F" w:rsidRPr="00162ADA" w:rsidRDefault="005407D5" w:rsidP="00AC128D">
      <w:pPr>
        <w:pStyle w:val="22"/>
        <w:numPr>
          <w:ilvl w:val="0"/>
          <w:numId w:val="11"/>
        </w:numPr>
        <w:shd w:val="clear" w:color="auto" w:fill="auto"/>
        <w:tabs>
          <w:tab w:val="left" w:pos="709"/>
          <w:tab w:val="left" w:pos="1306"/>
        </w:tabs>
        <w:spacing w:line="322" w:lineRule="exact"/>
        <w:jc w:val="both"/>
        <w:rPr>
          <w:bCs/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Кандидаты в члены Товарищества</w:t>
      </w:r>
      <w:r w:rsidR="00CD5251" w:rsidRPr="00162ADA">
        <w:rPr>
          <w:color w:val="auto"/>
          <w:sz w:val="24"/>
          <w:szCs w:val="24"/>
        </w:rPr>
        <w:t xml:space="preserve"> принимаются в члены Товарищества </w:t>
      </w:r>
      <w:r w:rsidR="002B7940" w:rsidRPr="00162ADA">
        <w:rPr>
          <w:color w:val="auto"/>
          <w:sz w:val="24"/>
          <w:szCs w:val="24"/>
        </w:rPr>
        <w:t>на основании заявления</w:t>
      </w:r>
      <w:r w:rsidRPr="00162ADA">
        <w:rPr>
          <w:color w:val="auto"/>
          <w:sz w:val="24"/>
          <w:szCs w:val="24"/>
        </w:rPr>
        <w:t>,</w:t>
      </w:r>
      <w:r w:rsidR="002B7940" w:rsidRPr="00162ADA">
        <w:rPr>
          <w:color w:val="auto"/>
          <w:sz w:val="24"/>
          <w:szCs w:val="24"/>
        </w:rPr>
        <w:t xml:space="preserve"> утвержда</w:t>
      </w:r>
      <w:r w:rsidRPr="00162ADA">
        <w:rPr>
          <w:color w:val="auto"/>
          <w:sz w:val="24"/>
          <w:szCs w:val="24"/>
        </w:rPr>
        <w:t>емого</w:t>
      </w:r>
      <w:r w:rsidR="002B7940" w:rsidRPr="00162ADA">
        <w:rPr>
          <w:color w:val="auto"/>
          <w:sz w:val="24"/>
          <w:szCs w:val="24"/>
        </w:rPr>
        <w:t xml:space="preserve"> </w:t>
      </w:r>
      <w:r w:rsidR="006F46F5">
        <w:rPr>
          <w:color w:val="auto"/>
          <w:sz w:val="24"/>
          <w:szCs w:val="24"/>
        </w:rPr>
        <w:t>О</w:t>
      </w:r>
      <w:r w:rsidR="00CD5251" w:rsidRPr="00162ADA">
        <w:rPr>
          <w:color w:val="auto"/>
          <w:sz w:val="24"/>
          <w:szCs w:val="24"/>
        </w:rPr>
        <w:t xml:space="preserve">бщим собранием членов Товарищества, которым </w:t>
      </w:r>
      <w:r w:rsidR="008B1E21" w:rsidRPr="00162ADA">
        <w:rPr>
          <w:color w:val="auto"/>
          <w:sz w:val="24"/>
          <w:szCs w:val="24"/>
        </w:rPr>
        <w:t>Председатель</w:t>
      </w:r>
      <w:r w:rsidR="00CD5251" w:rsidRPr="00162ADA">
        <w:rPr>
          <w:color w:val="auto"/>
          <w:sz w:val="24"/>
          <w:szCs w:val="24"/>
        </w:rPr>
        <w:t xml:space="preserve"> Товарищества после принятия в члены Товарищества в течение трех</w:t>
      </w:r>
      <w:r w:rsidR="002B7940" w:rsidRPr="00162ADA">
        <w:rPr>
          <w:color w:val="auto"/>
          <w:sz w:val="24"/>
          <w:szCs w:val="24"/>
        </w:rPr>
        <w:t xml:space="preserve"> месяцев выдает членскую книжку</w:t>
      </w:r>
      <w:r w:rsidR="00CD5251" w:rsidRPr="00162ADA">
        <w:rPr>
          <w:color w:val="auto"/>
          <w:sz w:val="24"/>
          <w:szCs w:val="24"/>
        </w:rPr>
        <w:t>, в которую вносятся данные о земельном участке, членских, целевых взносах и другие необходимые сведения.</w:t>
      </w:r>
    </w:p>
    <w:p w:rsidR="00466A43" w:rsidRPr="00162ADA" w:rsidRDefault="00AC0A26" w:rsidP="00AC128D">
      <w:pPr>
        <w:pStyle w:val="22"/>
        <w:numPr>
          <w:ilvl w:val="0"/>
          <w:numId w:val="11"/>
        </w:numPr>
        <w:shd w:val="clear" w:color="auto" w:fill="auto"/>
        <w:tabs>
          <w:tab w:val="left" w:pos="709"/>
          <w:tab w:val="left" w:pos="1306"/>
        </w:tabs>
        <w:spacing w:line="322" w:lineRule="exact"/>
        <w:jc w:val="both"/>
        <w:rPr>
          <w:bCs/>
          <w:color w:val="auto"/>
          <w:sz w:val="24"/>
          <w:szCs w:val="24"/>
        </w:rPr>
      </w:pPr>
      <w:r w:rsidRPr="00162ADA">
        <w:rPr>
          <w:bCs/>
          <w:color w:val="auto"/>
          <w:sz w:val="24"/>
          <w:szCs w:val="24"/>
        </w:rPr>
        <w:t>Граждане</w:t>
      </w:r>
      <w:r w:rsidR="00DB12D4" w:rsidRPr="00162ADA">
        <w:rPr>
          <w:bCs/>
          <w:color w:val="auto"/>
          <w:sz w:val="24"/>
          <w:szCs w:val="24"/>
        </w:rPr>
        <w:t>, собственники или правообладатели</w:t>
      </w:r>
      <w:r w:rsidR="00BD06A3">
        <w:rPr>
          <w:bCs/>
          <w:color w:val="auto"/>
          <w:sz w:val="24"/>
          <w:szCs w:val="24"/>
        </w:rPr>
        <w:t>, в порядке п. 5.3. настоящего У</w:t>
      </w:r>
      <w:r w:rsidR="00DB12D4" w:rsidRPr="00162ADA">
        <w:rPr>
          <w:bCs/>
          <w:color w:val="auto"/>
          <w:sz w:val="24"/>
          <w:szCs w:val="24"/>
        </w:rPr>
        <w:t xml:space="preserve">става, </w:t>
      </w:r>
      <w:r w:rsidR="006B2A9C" w:rsidRPr="00162ADA">
        <w:rPr>
          <w:bCs/>
          <w:color w:val="auto"/>
          <w:sz w:val="24"/>
          <w:szCs w:val="24"/>
        </w:rPr>
        <w:t xml:space="preserve">земельных участков на территории </w:t>
      </w:r>
      <w:r w:rsidR="002B7940" w:rsidRPr="00162ADA">
        <w:rPr>
          <w:bCs/>
          <w:color w:val="auto"/>
          <w:sz w:val="24"/>
          <w:szCs w:val="24"/>
        </w:rPr>
        <w:t>Т</w:t>
      </w:r>
      <w:r w:rsidR="006B2A9C" w:rsidRPr="00162ADA">
        <w:rPr>
          <w:bCs/>
          <w:color w:val="auto"/>
          <w:sz w:val="24"/>
          <w:szCs w:val="24"/>
        </w:rPr>
        <w:t>оварищества,</w:t>
      </w:r>
      <w:r w:rsidRPr="00162ADA">
        <w:rPr>
          <w:bCs/>
          <w:color w:val="auto"/>
          <w:sz w:val="24"/>
          <w:szCs w:val="24"/>
        </w:rPr>
        <w:t xml:space="preserve"> вправе вести садоводство в индивидуальном </w:t>
      </w:r>
      <w:r w:rsidRPr="00162ADA">
        <w:rPr>
          <w:bCs/>
          <w:color w:val="auto"/>
          <w:sz w:val="24"/>
          <w:szCs w:val="24"/>
        </w:rPr>
        <w:lastRenderedPageBreak/>
        <w:t xml:space="preserve">порядке без </w:t>
      </w:r>
      <w:r w:rsidR="00DB12D4" w:rsidRPr="00162ADA">
        <w:rPr>
          <w:bCs/>
          <w:color w:val="auto"/>
          <w:sz w:val="24"/>
          <w:szCs w:val="24"/>
        </w:rPr>
        <w:t>участия</w:t>
      </w:r>
      <w:r w:rsidRPr="00162ADA">
        <w:rPr>
          <w:bCs/>
          <w:color w:val="auto"/>
          <w:sz w:val="24"/>
          <w:szCs w:val="24"/>
        </w:rPr>
        <w:t xml:space="preserve"> в </w:t>
      </w:r>
      <w:r w:rsidR="002B7940" w:rsidRPr="00162ADA">
        <w:rPr>
          <w:bCs/>
          <w:color w:val="auto"/>
          <w:sz w:val="24"/>
          <w:szCs w:val="24"/>
        </w:rPr>
        <w:t>Т</w:t>
      </w:r>
      <w:r w:rsidRPr="00162ADA">
        <w:rPr>
          <w:bCs/>
          <w:color w:val="auto"/>
          <w:sz w:val="24"/>
          <w:szCs w:val="24"/>
        </w:rPr>
        <w:t>овариществе</w:t>
      </w:r>
      <w:r w:rsidR="00DB12D4" w:rsidRPr="00162ADA">
        <w:rPr>
          <w:bCs/>
          <w:color w:val="auto"/>
          <w:sz w:val="24"/>
          <w:szCs w:val="24"/>
        </w:rPr>
        <w:t xml:space="preserve"> в качестве его члена</w:t>
      </w:r>
      <w:r w:rsidRPr="00162ADA">
        <w:rPr>
          <w:bCs/>
          <w:color w:val="auto"/>
          <w:sz w:val="24"/>
          <w:szCs w:val="24"/>
        </w:rPr>
        <w:t>.</w:t>
      </w:r>
      <w:r w:rsidR="00111B2D" w:rsidRPr="00162ADA">
        <w:rPr>
          <w:bCs/>
          <w:color w:val="auto"/>
          <w:sz w:val="24"/>
          <w:szCs w:val="24"/>
        </w:rPr>
        <w:t xml:space="preserve"> </w:t>
      </w:r>
    </w:p>
    <w:p w:rsidR="00AC0A26" w:rsidRPr="00162ADA" w:rsidRDefault="00466A43" w:rsidP="00466A43">
      <w:pPr>
        <w:pStyle w:val="22"/>
        <w:shd w:val="clear" w:color="auto" w:fill="auto"/>
        <w:tabs>
          <w:tab w:val="left" w:pos="709"/>
          <w:tab w:val="left" w:pos="1306"/>
        </w:tabs>
        <w:spacing w:line="322" w:lineRule="exact"/>
        <w:jc w:val="both"/>
        <w:rPr>
          <w:bCs/>
          <w:color w:val="auto"/>
          <w:sz w:val="24"/>
          <w:szCs w:val="24"/>
        </w:rPr>
      </w:pPr>
      <w:r w:rsidRPr="00162ADA">
        <w:rPr>
          <w:bCs/>
          <w:color w:val="auto"/>
          <w:sz w:val="24"/>
          <w:szCs w:val="24"/>
        </w:rPr>
        <w:tab/>
      </w:r>
      <w:r w:rsidR="00111B2D" w:rsidRPr="00162ADA">
        <w:rPr>
          <w:bCs/>
          <w:color w:val="auto"/>
          <w:sz w:val="24"/>
          <w:szCs w:val="24"/>
        </w:rPr>
        <w:t xml:space="preserve">Для целей </w:t>
      </w:r>
      <w:r w:rsidRPr="00162ADA">
        <w:rPr>
          <w:bCs/>
          <w:color w:val="auto"/>
          <w:sz w:val="24"/>
          <w:szCs w:val="24"/>
        </w:rPr>
        <w:t>деятельности Товарищества и реализации положен</w:t>
      </w:r>
      <w:r w:rsidR="00A713B4">
        <w:rPr>
          <w:bCs/>
          <w:color w:val="auto"/>
          <w:sz w:val="24"/>
          <w:szCs w:val="24"/>
        </w:rPr>
        <w:t>ий настоящего Устава, понятия «л</w:t>
      </w:r>
      <w:r w:rsidRPr="00162ADA">
        <w:rPr>
          <w:bCs/>
          <w:color w:val="auto"/>
          <w:sz w:val="24"/>
          <w:szCs w:val="24"/>
        </w:rPr>
        <w:t>ицо, осуществляющее ведение садоводства без участия в Товарище</w:t>
      </w:r>
      <w:r w:rsidR="00A713B4">
        <w:rPr>
          <w:bCs/>
          <w:color w:val="auto"/>
          <w:sz w:val="24"/>
          <w:szCs w:val="24"/>
        </w:rPr>
        <w:t>стве, в качестве его члена» и «с</w:t>
      </w:r>
      <w:r w:rsidRPr="00162ADA">
        <w:rPr>
          <w:bCs/>
          <w:color w:val="auto"/>
          <w:sz w:val="24"/>
          <w:szCs w:val="24"/>
        </w:rPr>
        <w:t xml:space="preserve">адовод – </w:t>
      </w:r>
      <w:proofErr w:type="spellStart"/>
      <w:r w:rsidRPr="00162ADA">
        <w:rPr>
          <w:bCs/>
          <w:color w:val="auto"/>
          <w:sz w:val="24"/>
          <w:szCs w:val="24"/>
        </w:rPr>
        <w:t>индивидуал</w:t>
      </w:r>
      <w:proofErr w:type="spellEnd"/>
      <w:r w:rsidRPr="00162ADA">
        <w:rPr>
          <w:bCs/>
          <w:color w:val="auto"/>
          <w:sz w:val="24"/>
          <w:szCs w:val="24"/>
        </w:rPr>
        <w:t>» - являются равнозначными.</w:t>
      </w:r>
    </w:p>
    <w:p w:rsidR="00D52638" w:rsidRPr="00162ADA" w:rsidRDefault="00155CC1" w:rsidP="00D52638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r w:rsidRPr="00162ADA">
        <w:rPr>
          <w:rFonts w:ascii="Times New Roman" w:hAnsi="Times New Roman" w:cs="Times New Roman"/>
          <w:bCs/>
          <w:color w:val="auto"/>
        </w:rPr>
        <w:tab/>
      </w:r>
      <w:r w:rsidR="00DB12D4" w:rsidRPr="00162ADA">
        <w:rPr>
          <w:rFonts w:ascii="Times New Roman" w:hAnsi="Times New Roman" w:cs="Times New Roman"/>
          <w:bCs/>
          <w:color w:val="auto"/>
        </w:rPr>
        <w:t>Указанные л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>ица</w:t>
      </w:r>
      <w:r w:rsidR="00D52638" w:rsidRPr="00162ADA">
        <w:rPr>
          <w:rStyle w:val="blk"/>
          <w:rFonts w:ascii="Times New Roman" w:hAnsi="Times New Roman" w:cs="Times New Roman"/>
          <w:color w:val="auto"/>
        </w:rPr>
        <w:t xml:space="preserve"> вправе использовать имущество общего пользования, расположенное в границах территории садоводства, на равных условиях и в объеме, установленном для чл</w:t>
      </w:r>
      <w:r w:rsidR="00BD06A3">
        <w:rPr>
          <w:rStyle w:val="blk"/>
          <w:rFonts w:ascii="Times New Roman" w:hAnsi="Times New Roman" w:cs="Times New Roman"/>
          <w:color w:val="auto"/>
        </w:rPr>
        <w:t>енов Т</w:t>
      </w:r>
      <w:r w:rsidR="00D52638"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D52638" w:rsidRPr="00162ADA" w:rsidRDefault="00D52638" w:rsidP="00D52638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bookmarkStart w:id="17" w:name="dst100031"/>
      <w:bookmarkEnd w:id="17"/>
      <w:r w:rsidRPr="00162ADA">
        <w:rPr>
          <w:rStyle w:val="blk"/>
          <w:rFonts w:ascii="Times New Roman" w:hAnsi="Times New Roman" w:cs="Times New Roman"/>
          <w:color w:val="auto"/>
        </w:rPr>
        <w:t>Лица, указанные в 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> настоящем пункте</w:t>
      </w:r>
      <w:r w:rsidRPr="00162ADA">
        <w:rPr>
          <w:rStyle w:val="blk"/>
          <w:rFonts w:ascii="Times New Roman" w:hAnsi="Times New Roman" w:cs="Times New Roman"/>
          <w:color w:val="auto"/>
        </w:rPr>
        <w:t>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>,</w:t>
      </w:r>
      <w:r w:rsidR="00BD06A3">
        <w:rPr>
          <w:rStyle w:val="blk"/>
          <w:rFonts w:ascii="Times New Roman" w:hAnsi="Times New Roman" w:cs="Times New Roman"/>
          <w:color w:val="auto"/>
        </w:rPr>
        <w:t xml:space="preserve"> за услуги и работы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по управлению таким имуществом в п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 xml:space="preserve">орядке, установленном </w:t>
      </w:r>
      <w:r w:rsidRPr="00162ADA">
        <w:rPr>
          <w:rStyle w:val="blk"/>
          <w:rFonts w:ascii="Times New Roman" w:hAnsi="Times New Roman" w:cs="Times New Roman"/>
          <w:color w:val="auto"/>
        </w:rPr>
        <w:t>Федеральным </w:t>
      </w:r>
      <w:hyperlink r:id="rId8" w:anchor="dst100145" w:history="1">
        <w:r w:rsidRPr="00162ADA">
          <w:rPr>
            <w:rStyle w:val="blk"/>
            <w:rFonts w:ascii="Times New Roman" w:hAnsi="Times New Roman" w:cs="Times New Roman"/>
            <w:color w:val="auto"/>
          </w:rPr>
          <w:t>законом</w:t>
        </w:r>
      </w:hyperlink>
      <w:r w:rsidRPr="00162ADA">
        <w:rPr>
          <w:rStyle w:val="blk"/>
          <w:rFonts w:ascii="Times New Roman" w:hAnsi="Times New Roman" w:cs="Times New Roman"/>
          <w:color w:val="auto"/>
        </w:rPr>
        <w:t> 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 xml:space="preserve">№ 217-ФЗ </w:t>
      </w:r>
      <w:r w:rsidR="00B21502" w:rsidRPr="00162ADA">
        <w:rPr>
          <w:rStyle w:val="blk"/>
          <w:rFonts w:ascii="Times New Roman" w:hAnsi="Times New Roman" w:cs="Times New Roman"/>
          <w:color w:val="auto"/>
        </w:rPr>
        <w:t xml:space="preserve">и настоящим Уставом </w:t>
      </w:r>
      <w:r w:rsidR="00BD06A3">
        <w:rPr>
          <w:rStyle w:val="blk"/>
          <w:rFonts w:ascii="Times New Roman" w:hAnsi="Times New Roman" w:cs="Times New Roman"/>
          <w:color w:val="auto"/>
        </w:rPr>
        <w:t>для уплаты взносов членами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D52638" w:rsidRPr="00162ADA" w:rsidRDefault="00D52638" w:rsidP="00D52638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bookmarkStart w:id="18" w:name="dst100032"/>
      <w:bookmarkEnd w:id="18"/>
      <w:r w:rsidRPr="00162ADA">
        <w:rPr>
          <w:rStyle w:val="blk"/>
          <w:rFonts w:ascii="Times New Roman" w:hAnsi="Times New Roman" w:cs="Times New Roman"/>
          <w:color w:val="auto"/>
        </w:rPr>
        <w:t>Суммарный ежегодный размер платы, предусмотренной 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>для лиц, не являющихся членами Товарищества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>, устанавливается в размере, равном суммарному ежегодному размеру це</w:t>
      </w:r>
      <w:r w:rsidR="00BD06A3">
        <w:rPr>
          <w:rStyle w:val="blk"/>
          <w:rFonts w:ascii="Times New Roman" w:hAnsi="Times New Roman" w:cs="Times New Roman"/>
          <w:color w:val="auto"/>
        </w:rPr>
        <w:t>левых и членских взносов члена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оварищества, рассчита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 xml:space="preserve">нных в соответствии с </w:t>
      </w:r>
      <w:r w:rsidRPr="00162ADA">
        <w:rPr>
          <w:rStyle w:val="blk"/>
          <w:rFonts w:ascii="Times New Roman" w:hAnsi="Times New Roman" w:cs="Times New Roman"/>
          <w:color w:val="auto"/>
        </w:rPr>
        <w:t>Федеральным </w:t>
      </w:r>
      <w:hyperlink r:id="rId9" w:anchor="dst100164" w:history="1">
        <w:r w:rsidRPr="00162ADA">
          <w:rPr>
            <w:rStyle w:val="blk"/>
            <w:rFonts w:ascii="Times New Roman" w:hAnsi="Times New Roman" w:cs="Times New Roman"/>
            <w:color w:val="auto"/>
          </w:rPr>
          <w:t>законом</w:t>
        </w:r>
      </w:hyperlink>
      <w:r w:rsidRPr="00162ADA">
        <w:rPr>
          <w:rStyle w:val="blk"/>
          <w:rFonts w:ascii="Times New Roman" w:hAnsi="Times New Roman" w:cs="Times New Roman"/>
          <w:color w:val="auto"/>
        </w:rPr>
        <w:t> </w:t>
      </w:r>
      <w:r w:rsidR="00DB12D4" w:rsidRPr="00162ADA">
        <w:rPr>
          <w:rStyle w:val="blk"/>
          <w:rFonts w:ascii="Times New Roman" w:hAnsi="Times New Roman" w:cs="Times New Roman"/>
          <w:color w:val="auto"/>
        </w:rPr>
        <w:t xml:space="preserve">№ 217-ФЗ </w:t>
      </w:r>
      <w:r w:rsidR="00BD06A3">
        <w:rPr>
          <w:rStyle w:val="blk"/>
          <w:rFonts w:ascii="Times New Roman" w:hAnsi="Times New Roman" w:cs="Times New Roman"/>
          <w:color w:val="auto"/>
        </w:rPr>
        <w:t>и Уставом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AC0A26" w:rsidRPr="00162ADA" w:rsidRDefault="00DB12D4" w:rsidP="00AC128D">
      <w:pPr>
        <w:pStyle w:val="s1"/>
        <w:tabs>
          <w:tab w:val="left" w:pos="709"/>
        </w:tabs>
        <w:spacing w:before="0" w:beforeAutospacing="0" w:after="0" w:afterAutospacing="0"/>
        <w:jc w:val="both"/>
        <w:rPr>
          <w:bCs/>
        </w:rPr>
      </w:pPr>
      <w:r w:rsidRPr="00162ADA">
        <w:rPr>
          <w:rStyle w:val="blk"/>
          <w:rFonts w:eastAsia="Arial Unicode MS"/>
          <w:lang w:bidi="ru-RU"/>
        </w:rPr>
        <w:tab/>
      </w:r>
      <w:r w:rsidR="00DA6CC5" w:rsidRPr="00162ADA">
        <w:rPr>
          <w:rStyle w:val="blk"/>
          <w:rFonts w:eastAsia="Arial Unicode MS"/>
          <w:lang w:bidi="ru-RU"/>
        </w:rPr>
        <w:t>В случае невнесения платы, предусмотренной настоящим пунктом, данная плата</w:t>
      </w:r>
      <w:r w:rsidR="00466A43" w:rsidRPr="00162ADA">
        <w:rPr>
          <w:rStyle w:val="blk"/>
          <w:rFonts w:eastAsia="Arial Unicode MS"/>
          <w:lang w:bidi="ru-RU"/>
        </w:rPr>
        <w:t>, а также пени за просрочку её оплаты,</w:t>
      </w:r>
      <w:r w:rsidR="002973F9">
        <w:rPr>
          <w:rStyle w:val="blk"/>
          <w:rFonts w:eastAsia="Arial Unicode MS"/>
          <w:lang w:bidi="ru-RU"/>
        </w:rPr>
        <w:t xml:space="preserve"> взыскивается Т</w:t>
      </w:r>
      <w:r w:rsidR="00DA6CC5" w:rsidRPr="00162ADA">
        <w:rPr>
          <w:rStyle w:val="blk"/>
          <w:rFonts w:eastAsia="Arial Unicode MS"/>
          <w:lang w:bidi="ru-RU"/>
        </w:rPr>
        <w:t>овариществом в судебном п</w:t>
      </w:r>
      <w:r w:rsidR="00DA6CC5" w:rsidRPr="00162ADA">
        <w:rPr>
          <w:shd w:val="clear" w:color="auto" w:fill="FFFFFF"/>
        </w:rPr>
        <w:t>орядке.</w:t>
      </w:r>
    </w:p>
    <w:p w:rsidR="00C600B3" w:rsidRPr="00162ADA" w:rsidRDefault="00C600B3" w:rsidP="00C600B3">
      <w:pPr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hAnsi="Times New Roman" w:cs="Times New Roman"/>
          <w:bCs/>
          <w:color w:val="auto"/>
        </w:rPr>
        <w:t xml:space="preserve">5.13. </w:t>
      </w:r>
      <w:r w:rsidR="002973F9">
        <w:rPr>
          <w:rFonts w:ascii="Times New Roman" w:eastAsia="Times New Roman" w:hAnsi="Times New Roman" w:cs="Times New Roman"/>
          <w:color w:val="auto"/>
          <w:lang w:bidi="ar-SA"/>
        </w:rPr>
        <w:t>Членство в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овариществе может быть прекращено добровольно или принудительно, а также в свя</w:t>
      </w:r>
      <w:r w:rsidR="002973F9">
        <w:rPr>
          <w:rFonts w:ascii="Times New Roman" w:eastAsia="Times New Roman" w:hAnsi="Times New Roman" w:cs="Times New Roman"/>
          <w:color w:val="auto"/>
          <w:lang w:bidi="ar-SA"/>
        </w:rPr>
        <w:t>зи с прекращением у члена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 прав на принадлежащий ему садовый  земельный участок</w:t>
      </w:r>
      <w:r w:rsidR="002973F9">
        <w:rPr>
          <w:rFonts w:ascii="Times New Roman" w:eastAsia="Times New Roman" w:hAnsi="Times New Roman" w:cs="Times New Roman"/>
          <w:color w:val="auto"/>
          <w:lang w:bidi="ar-SA"/>
        </w:rPr>
        <w:t xml:space="preserve"> либо в связи со смертью члена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оварищества.</w:t>
      </w:r>
    </w:p>
    <w:p w:rsidR="00C600B3" w:rsidRPr="00162ADA" w:rsidRDefault="00C600B3" w:rsidP="00C600B3">
      <w:pPr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5.14. </w:t>
      </w:r>
      <w:bookmarkStart w:id="19" w:name="dst100127"/>
      <w:bookmarkEnd w:id="19"/>
      <w:r w:rsidRPr="00162ADA">
        <w:rPr>
          <w:rFonts w:ascii="Times New Roman" w:eastAsia="Times New Roman" w:hAnsi="Times New Roman" w:cs="Times New Roman"/>
          <w:color w:val="auto"/>
          <w:lang w:bidi="ar-SA"/>
        </w:rPr>
        <w:t>Добро</w:t>
      </w:r>
      <w:r w:rsidR="002973F9">
        <w:rPr>
          <w:rFonts w:ascii="Times New Roman" w:eastAsia="Times New Roman" w:hAnsi="Times New Roman" w:cs="Times New Roman"/>
          <w:color w:val="auto"/>
          <w:lang w:bidi="ar-SA"/>
        </w:rPr>
        <w:t>вольное прекращение членства в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овариществе </w:t>
      </w:r>
      <w:r w:rsidR="002973F9">
        <w:rPr>
          <w:rFonts w:ascii="Times New Roman" w:eastAsia="Times New Roman" w:hAnsi="Times New Roman" w:cs="Times New Roman"/>
          <w:color w:val="auto"/>
          <w:lang w:bidi="ar-SA"/>
        </w:rPr>
        <w:t>осуществляется путем выхода из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оварищества.</w:t>
      </w:r>
    </w:p>
    <w:p w:rsidR="00C600B3" w:rsidRPr="00162ADA" w:rsidRDefault="002973F9" w:rsidP="00C600B3">
      <w:pPr>
        <w:widowControl/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20" w:name="dst100128"/>
      <w:bookmarkEnd w:id="20"/>
      <w:r>
        <w:rPr>
          <w:rFonts w:ascii="Times New Roman" w:eastAsia="Times New Roman" w:hAnsi="Times New Roman" w:cs="Times New Roman"/>
          <w:color w:val="auto"/>
          <w:lang w:bidi="ar-SA"/>
        </w:rPr>
        <w:t>Членство в Т</w:t>
      </w:r>
      <w:r w:rsidR="00C600B3"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</w:t>
      </w:r>
      <w:r>
        <w:rPr>
          <w:rFonts w:ascii="Times New Roman" w:eastAsia="Times New Roman" w:hAnsi="Times New Roman" w:cs="Times New Roman"/>
          <w:color w:val="auto"/>
          <w:lang w:bidi="ar-SA"/>
        </w:rPr>
        <w:t>тве в связи с выходом из Т</w:t>
      </w:r>
      <w:r w:rsidR="00C600B3"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 пре</w:t>
      </w:r>
      <w:r>
        <w:rPr>
          <w:rFonts w:ascii="Times New Roman" w:eastAsia="Times New Roman" w:hAnsi="Times New Roman" w:cs="Times New Roman"/>
          <w:color w:val="auto"/>
          <w:lang w:bidi="ar-SA"/>
        </w:rPr>
        <w:t>кращается со дня подачи членом Т</w:t>
      </w:r>
      <w:r w:rsidR="00C600B3"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</w:t>
      </w:r>
      <w:r>
        <w:rPr>
          <w:rFonts w:ascii="Times New Roman" w:eastAsia="Times New Roman" w:hAnsi="Times New Roman" w:cs="Times New Roman"/>
          <w:color w:val="auto"/>
          <w:lang w:bidi="ar-SA"/>
        </w:rPr>
        <w:t>а соответствующего заявления в Правление Т</w:t>
      </w:r>
      <w:r w:rsidR="00C600B3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оварищества. При </w:t>
      </w:r>
      <w:r>
        <w:rPr>
          <w:rFonts w:ascii="Times New Roman" w:eastAsia="Times New Roman" w:hAnsi="Times New Roman" w:cs="Times New Roman"/>
          <w:color w:val="auto"/>
          <w:lang w:bidi="ar-SA"/>
        </w:rPr>
        <w:t>этом принятие решения органами Т</w:t>
      </w:r>
      <w:r w:rsidR="00C600B3"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 о прекращении членства в товариществе не требуется.</w:t>
      </w:r>
    </w:p>
    <w:p w:rsidR="00C600B3" w:rsidRPr="00162ADA" w:rsidRDefault="00C600B3" w:rsidP="00C600B3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5.15. </w:t>
      </w:r>
      <w:r w:rsidR="002973F9">
        <w:rPr>
          <w:rStyle w:val="blk"/>
          <w:rFonts w:ascii="Times New Roman" w:hAnsi="Times New Roman" w:cs="Times New Roman"/>
          <w:color w:val="auto"/>
        </w:rPr>
        <w:t>Членство 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овариществе прекращается принудительно р</w:t>
      </w:r>
      <w:r w:rsidR="002973F9">
        <w:rPr>
          <w:rStyle w:val="blk"/>
          <w:rFonts w:ascii="Times New Roman" w:hAnsi="Times New Roman" w:cs="Times New Roman"/>
          <w:color w:val="auto"/>
        </w:rPr>
        <w:t>ешением Общего собрания членов Т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оварищества со дня принятия такого решения или с иной даты, определенной данным решением, в связи с неуплатой взносов в течение более двух месяцев с момента </w:t>
      </w:r>
      <w:r w:rsidR="000A6961" w:rsidRPr="00162ADA">
        <w:rPr>
          <w:rStyle w:val="blk"/>
          <w:rFonts w:ascii="Times New Roman" w:hAnsi="Times New Roman" w:cs="Times New Roman"/>
          <w:color w:val="auto"/>
        </w:rPr>
        <w:t>возникновения этой обязанности.</w:t>
      </w:r>
    </w:p>
    <w:p w:rsidR="00C600B3" w:rsidRPr="00162ADA" w:rsidRDefault="000A6961" w:rsidP="000A6961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21" w:name="dst100130"/>
      <w:bookmarkEnd w:id="21"/>
      <w:r w:rsidRPr="00162ADA">
        <w:rPr>
          <w:rStyle w:val="blk"/>
          <w:rFonts w:ascii="Times New Roman" w:hAnsi="Times New Roman" w:cs="Times New Roman"/>
          <w:color w:val="auto"/>
        </w:rPr>
        <w:t xml:space="preserve">5.16. </w:t>
      </w:r>
      <w:r w:rsidR="002973F9">
        <w:rPr>
          <w:rStyle w:val="blk"/>
          <w:rFonts w:ascii="Times New Roman" w:hAnsi="Times New Roman" w:cs="Times New Roman"/>
          <w:color w:val="auto"/>
        </w:rPr>
        <w:t>Председатель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не позднее</w:t>
      </w:r>
      <w:r w:rsidR="00A713B4">
        <w:rPr>
          <w:rStyle w:val="blk"/>
          <w:rFonts w:ascii="Times New Roman" w:hAnsi="Times New Roman" w:cs="Times New Roman"/>
          <w:color w:val="auto"/>
        </w:rPr>
        <w:t>,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 xml:space="preserve"> че</w:t>
      </w:r>
      <w:r w:rsidR="00EF7A0C">
        <w:rPr>
          <w:rStyle w:val="blk"/>
          <w:rFonts w:ascii="Times New Roman" w:hAnsi="Times New Roman" w:cs="Times New Roman"/>
          <w:color w:val="auto"/>
        </w:rPr>
        <w:t>м за месяц до дня проведения Общего собрания членов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оварищества, на котором планируется рассмотр</w:t>
      </w:r>
      <w:r w:rsidR="002973F9">
        <w:rPr>
          <w:rStyle w:val="blk"/>
          <w:rFonts w:ascii="Times New Roman" w:hAnsi="Times New Roman" w:cs="Times New Roman"/>
          <w:color w:val="auto"/>
        </w:rPr>
        <w:t>еть вопрос об исключении члена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</w:t>
      </w:r>
      <w:r w:rsidR="002973F9">
        <w:rPr>
          <w:rStyle w:val="blk"/>
          <w:rFonts w:ascii="Times New Roman" w:hAnsi="Times New Roman" w:cs="Times New Roman"/>
          <w:color w:val="auto"/>
        </w:rPr>
        <w:t>ства, направляет данному члену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предупреждение о недопустим</w:t>
      </w:r>
      <w:r w:rsidRPr="00162ADA">
        <w:rPr>
          <w:rStyle w:val="blk"/>
          <w:rFonts w:ascii="Times New Roman" w:hAnsi="Times New Roman" w:cs="Times New Roman"/>
          <w:color w:val="auto"/>
        </w:rPr>
        <w:t>ости неисполнения обязанности о своевременной уплате взносов и платежей,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 xml:space="preserve"> содержащее рекомендации по устранению нарушения исполнения этой обязанности, заказным письмом с уведомлением о вручении</w:t>
      </w:r>
      <w:r w:rsidR="002973F9">
        <w:rPr>
          <w:rStyle w:val="blk"/>
          <w:rFonts w:ascii="Times New Roman" w:hAnsi="Times New Roman" w:cs="Times New Roman"/>
          <w:color w:val="auto"/>
        </w:rPr>
        <w:t xml:space="preserve"> по указанным в реестре членов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адресу места жительства и адресу электронной почты (при налич</w:t>
      </w:r>
      <w:r w:rsidR="002973F9">
        <w:rPr>
          <w:rStyle w:val="blk"/>
          <w:rFonts w:ascii="Times New Roman" w:hAnsi="Times New Roman" w:cs="Times New Roman"/>
          <w:color w:val="auto"/>
        </w:rPr>
        <w:t>ии), по которому данным членом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могут быть получены электронные сообщения.</w:t>
      </w:r>
    </w:p>
    <w:p w:rsidR="00C600B3" w:rsidRPr="00162ADA" w:rsidRDefault="000A6961" w:rsidP="000A6961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22" w:name="dst100131"/>
      <w:bookmarkEnd w:id="22"/>
      <w:r w:rsidRPr="00162ADA">
        <w:rPr>
          <w:rStyle w:val="blk"/>
          <w:rFonts w:ascii="Times New Roman" w:hAnsi="Times New Roman" w:cs="Times New Roman"/>
          <w:color w:val="auto"/>
        </w:rPr>
        <w:t xml:space="preserve">5.17. </w:t>
      </w:r>
      <w:r w:rsidR="00EF7A0C">
        <w:rPr>
          <w:rStyle w:val="blk"/>
          <w:rFonts w:ascii="Times New Roman" w:hAnsi="Times New Roman" w:cs="Times New Roman"/>
          <w:color w:val="auto"/>
        </w:rPr>
        <w:t>Член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должен быть проинформирован в порядке, установленном 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Федеральным законом № 217-ФЗ и 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настоящ</w:t>
      </w:r>
      <w:r w:rsidR="002973F9">
        <w:rPr>
          <w:rStyle w:val="blk"/>
          <w:rFonts w:ascii="Times New Roman" w:hAnsi="Times New Roman" w:cs="Times New Roman"/>
          <w:color w:val="auto"/>
        </w:rPr>
        <w:t>им У</w:t>
      </w:r>
      <w:r w:rsidRPr="00162ADA">
        <w:rPr>
          <w:rStyle w:val="blk"/>
          <w:rFonts w:ascii="Times New Roman" w:hAnsi="Times New Roman" w:cs="Times New Roman"/>
          <w:color w:val="auto"/>
        </w:rPr>
        <w:t>ставом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, о дате, времени и месте про</w:t>
      </w:r>
      <w:r w:rsidR="002973F9">
        <w:rPr>
          <w:rStyle w:val="blk"/>
          <w:rFonts w:ascii="Times New Roman" w:hAnsi="Times New Roman" w:cs="Times New Roman"/>
          <w:color w:val="auto"/>
        </w:rPr>
        <w:t>ведения Общего собрания членов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 xml:space="preserve">оварищества, на котором должен быть рассмотрен вопрос об </w:t>
      </w:r>
      <w:r w:rsidR="002973F9">
        <w:rPr>
          <w:rStyle w:val="blk"/>
          <w:rFonts w:ascii="Times New Roman" w:hAnsi="Times New Roman" w:cs="Times New Roman"/>
          <w:color w:val="auto"/>
        </w:rPr>
        <w:t>исключении его из числа членов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C600B3" w:rsidRPr="00162ADA" w:rsidRDefault="000A6961" w:rsidP="000A6961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23" w:name="dst100132"/>
      <w:bookmarkEnd w:id="23"/>
      <w:r w:rsidRPr="00162ADA">
        <w:rPr>
          <w:rStyle w:val="blk"/>
          <w:rFonts w:ascii="Times New Roman" w:hAnsi="Times New Roman" w:cs="Times New Roman"/>
          <w:color w:val="auto"/>
        </w:rPr>
        <w:t>5.18.</w:t>
      </w:r>
      <w:r w:rsidR="002973F9">
        <w:rPr>
          <w:rStyle w:val="blk"/>
          <w:rFonts w:ascii="Times New Roman" w:hAnsi="Times New Roman" w:cs="Times New Roman"/>
          <w:color w:val="auto"/>
        </w:rPr>
        <w:t xml:space="preserve"> Решение Общего собрания членов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о принуди</w:t>
      </w:r>
      <w:r w:rsidR="002973F9">
        <w:rPr>
          <w:rStyle w:val="blk"/>
          <w:rFonts w:ascii="Times New Roman" w:hAnsi="Times New Roman" w:cs="Times New Roman"/>
          <w:color w:val="auto"/>
        </w:rPr>
        <w:t>тельном прекращении членства 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овариществе может быть обжаловано в судебном порядке.</w:t>
      </w:r>
    </w:p>
    <w:p w:rsidR="00C600B3" w:rsidRPr="00162ADA" w:rsidRDefault="000A6961" w:rsidP="000A6961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24" w:name="dst100133"/>
      <w:bookmarkEnd w:id="24"/>
      <w:r w:rsidRPr="00162ADA">
        <w:rPr>
          <w:rStyle w:val="blk"/>
          <w:rFonts w:ascii="Times New Roman" w:hAnsi="Times New Roman" w:cs="Times New Roman"/>
          <w:color w:val="auto"/>
        </w:rPr>
        <w:t xml:space="preserve">5.19. </w:t>
      </w:r>
      <w:r w:rsidR="002973F9">
        <w:rPr>
          <w:rStyle w:val="blk"/>
          <w:rFonts w:ascii="Times New Roman" w:hAnsi="Times New Roman" w:cs="Times New Roman"/>
          <w:color w:val="auto"/>
        </w:rPr>
        <w:t>В случае исключения члена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 xml:space="preserve">оварищества в 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принудительном 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порядке, в течение десяти дней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с момента вынесения соответствующего 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решения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Общего собрания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 xml:space="preserve"> ему</w:t>
      </w:r>
      <w:r w:rsidR="002973F9">
        <w:rPr>
          <w:rStyle w:val="blk"/>
          <w:rFonts w:ascii="Times New Roman" w:hAnsi="Times New Roman" w:cs="Times New Roman"/>
          <w:color w:val="auto"/>
        </w:rPr>
        <w:t xml:space="preserve"> по указанным в реестре членов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адресу места жительства и адресу электронной почты (при налич</w:t>
      </w:r>
      <w:r w:rsidR="002973F9">
        <w:rPr>
          <w:rStyle w:val="blk"/>
          <w:rFonts w:ascii="Times New Roman" w:hAnsi="Times New Roman" w:cs="Times New Roman"/>
          <w:color w:val="auto"/>
        </w:rPr>
        <w:t>ии), по которому данным членом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могут быть получены электронные сообщения, направляется копия такого решения, а также уведомление, в котором указываются:</w:t>
      </w:r>
    </w:p>
    <w:p w:rsidR="00C600B3" w:rsidRPr="00162ADA" w:rsidRDefault="002973F9" w:rsidP="00C600B3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25" w:name="dst100134"/>
      <w:bookmarkEnd w:id="25"/>
      <w:r>
        <w:rPr>
          <w:rStyle w:val="blk"/>
          <w:rFonts w:ascii="Times New Roman" w:hAnsi="Times New Roman" w:cs="Times New Roman"/>
          <w:color w:val="auto"/>
        </w:rPr>
        <w:lastRenderedPageBreak/>
        <w:t>1) дата проведения О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бщего собрания</w:t>
      </w:r>
      <w:r>
        <w:rPr>
          <w:rStyle w:val="blk"/>
          <w:rFonts w:ascii="Times New Roman" w:hAnsi="Times New Roman" w:cs="Times New Roman"/>
          <w:color w:val="auto"/>
        </w:rPr>
        <w:t xml:space="preserve"> членов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оварищества, на котором было приня</w:t>
      </w:r>
      <w:r>
        <w:rPr>
          <w:rStyle w:val="blk"/>
          <w:rFonts w:ascii="Times New Roman" w:hAnsi="Times New Roman" w:cs="Times New Roman"/>
          <w:color w:val="auto"/>
        </w:rPr>
        <w:t>то решение об исключении члена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C600B3" w:rsidRPr="00162ADA" w:rsidRDefault="00C600B3" w:rsidP="00C600B3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26" w:name="dst100135"/>
      <w:bookmarkEnd w:id="26"/>
      <w:r w:rsidRPr="00162ADA">
        <w:rPr>
          <w:rStyle w:val="blk"/>
          <w:rFonts w:ascii="Times New Roman" w:hAnsi="Times New Roman" w:cs="Times New Roman"/>
          <w:color w:val="auto"/>
        </w:rPr>
        <w:t>2) обстоятельства, послужившие основан</w:t>
      </w:r>
      <w:r w:rsidR="002973F9">
        <w:rPr>
          <w:rStyle w:val="blk"/>
          <w:rFonts w:ascii="Times New Roman" w:hAnsi="Times New Roman" w:cs="Times New Roman"/>
          <w:color w:val="auto"/>
        </w:rPr>
        <w:t>ием для прекращения членства 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овариществе;</w:t>
      </w:r>
    </w:p>
    <w:p w:rsidR="00C600B3" w:rsidRPr="00162ADA" w:rsidRDefault="00C600B3" w:rsidP="00C600B3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27" w:name="dst100136"/>
      <w:bookmarkEnd w:id="27"/>
      <w:r w:rsidRPr="00162ADA">
        <w:rPr>
          <w:rStyle w:val="blk"/>
          <w:rFonts w:ascii="Times New Roman" w:hAnsi="Times New Roman" w:cs="Times New Roman"/>
          <w:color w:val="auto"/>
        </w:rPr>
        <w:t>3) условия, при выполнении котор</w:t>
      </w:r>
      <w:r w:rsidR="002973F9">
        <w:rPr>
          <w:rStyle w:val="blk"/>
          <w:rFonts w:ascii="Times New Roman" w:hAnsi="Times New Roman" w:cs="Times New Roman"/>
          <w:color w:val="auto"/>
        </w:rPr>
        <w:t>ых исключенный из числа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гражданин</w:t>
      </w:r>
      <w:r w:rsidR="002973F9">
        <w:rPr>
          <w:rStyle w:val="blk"/>
          <w:rFonts w:ascii="Times New Roman" w:hAnsi="Times New Roman" w:cs="Times New Roman"/>
          <w:color w:val="auto"/>
        </w:rPr>
        <w:t xml:space="preserve"> может быть принят 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оварищество вновь после устранения нарушения, послужившего основанием для принудительн</w:t>
      </w:r>
      <w:r w:rsidR="002973F9">
        <w:rPr>
          <w:rStyle w:val="blk"/>
          <w:rFonts w:ascii="Times New Roman" w:hAnsi="Times New Roman" w:cs="Times New Roman"/>
          <w:color w:val="auto"/>
        </w:rPr>
        <w:t>ого прекращения его членства 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овариществе.</w:t>
      </w:r>
    </w:p>
    <w:p w:rsidR="00C600B3" w:rsidRPr="00162ADA" w:rsidRDefault="000A6961" w:rsidP="000A6961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28" w:name="dst100137"/>
      <w:bookmarkEnd w:id="28"/>
      <w:r w:rsidRPr="00162ADA">
        <w:rPr>
          <w:rStyle w:val="blk"/>
          <w:rFonts w:ascii="Times New Roman" w:hAnsi="Times New Roman" w:cs="Times New Roman"/>
          <w:color w:val="auto"/>
        </w:rPr>
        <w:t xml:space="preserve">5.20. </w:t>
      </w:r>
      <w:r w:rsidR="002973F9">
        <w:rPr>
          <w:rStyle w:val="blk"/>
          <w:rFonts w:ascii="Times New Roman" w:hAnsi="Times New Roman" w:cs="Times New Roman"/>
          <w:color w:val="auto"/>
        </w:rPr>
        <w:t>В связи с прекращением у члена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прав на садовый земельный участок или вследствие смерти</w:t>
      </w:r>
      <w:r w:rsidR="002973F9">
        <w:rPr>
          <w:rStyle w:val="blk"/>
          <w:rFonts w:ascii="Times New Roman" w:hAnsi="Times New Roman" w:cs="Times New Roman"/>
          <w:color w:val="auto"/>
        </w:rPr>
        <w:t xml:space="preserve"> члена Товарищества членство 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 xml:space="preserve">овариществе прекращается в день наступления соответствующего события. </w:t>
      </w:r>
      <w:r w:rsidR="002973F9">
        <w:rPr>
          <w:rStyle w:val="blk"/>
          <w:rFonts w:ascii="Times New Roman" w:hAnsi="Times New Roman" w:cs="Times New Roman"/>
          <w:color w:val="auto"/>
        </w:rPr>
        <w:t>Решение Общего собрания членов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в связи с указанным обстоятельством не принимается.</w:t>
      </w:r>
    </w:p>
    <w:p w:rsidR="00C600B3" w:rsidRPr="00162ADA" w:rsidRDefault="000A6961" w:rsidP="000A6961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29" w:name="dst100138"/>
      <w:bookmarkEnd w:id="29"/>
      <w:r w:rsidRPr="00162ADA">
        <w:rPr>
          <w:rStyle w:val="blk"/>
          <w:rFonts w:ascii="Times New Roman" w:hAnsi="Times New Roman" w:cs="Times New Roman"/>
          <w:color w:val="auto"/>
        </w:rPr>
        <w:t xml:space="preserve">5.21. </w:t>
      </w:r>
      <w:r w:rsidR="002973F9">
        <w:rPr>
          <w:rStyle w:val="blk"/>
          <w:rFonts w:ascii="Times New Roman" w:hAnsi="Times New Roman" w:cs="Times New Roman"/>
          <w:color w:val="auto"/>
        </w:rPr>
        <w:t>Бывший член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в течение десяти календарных дней со дня прекращения прав на садовый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земе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льный участок обязан уведомить в пись</w:t>
      </w:r>
      <w:r w:rsidR="002973F9">
        <w:rPr>
          <w:rStyle w:val="blk"/>
          <w:rFonts w:ascii="Times New Roman" w:hAnsi="Times New Roman" w:cs="Times New Roman"/>
          <w:color w:val="auto"/>
        </w:rPr>
        <w:t>менной форме об этом правление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с предоставлением копий документов, подтверждающих такое прекращение.</w:t>
      </w:r>
    </w:p>
    <w:p w:rsidR="00C600B3" w:rsidRPr="00162ADA" w:rsidRDefault="000A6961" w:rsidP="000A6961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bookmarkStart w:id="30" w:name="dst100139"/>
      <w:bookmarkEnd w:id="30"/>
      <w:r w:rsidRPr="00162ADA">
        <w:rPr>
          <w:rStyle w:val="blk"/>
          <w:rFonts w:ascii="Times New Roman" w:hAnsi="Times New Roman" w:cs="Times New Roman"/>
          <w:color w:val="auto"/>
        </w:rPr>
        <w:t xml:space="preserve">5.22. 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В случае неисполнения требования, установленного </w:t>
      </w:r>
      <w:r w:rsidRPr="00162ADA">
        <w:rPr>
          <w:rStyle w:val="blk"/>
          <w:rFonts w:ascii="Times New Roman" w:hAnsi="Times New Roman" w:cs="Times New Roman"/>
          <w:color w:val="auto"/>
        </w:rPr>
        <w:t>п. 5.21. настоящего Устава</w:t>
      </w:r>
      <w:r w:rsidR="002973F9">
        <w:rPr>
          <w:rStyle w:val="blk"/>
          <w:rFonts w:ascii="Times New Roman" w:hAnsi="Times New Roman" w:cs="Times New Roman"/>
          <w:color w:val="auto"/>
        </w:rPr>
        <w:t>, бывший член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несет р</w:t>
      </w:r>
      <w:r w:rsidR="002973F9">
        <w:rPr>
          <w:rStyle w:val="blk"/>
          <w:rFonts w:ascii="Times New Roman" w:hAnsi="Times New Roman" w:cs="Times New Roman"/>
          <w:color w:val="auto"/>
        </w:rPr>
        <w:t>иск отнесения на него расходов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оварищества, связа</w:t>
      </w:r>
      <w:r w:rsidR="002973F9">
        <w:rPr>
          <w:rStyle w:val="blk"/>
          <w:rFonts w:ascii="Times New Roman" w:hAnsi="Times New Roman" w:cs="Times New Roman"/>
          <w:color w:val="auto"/>
        </w:rPr>
        <w:t>нных с отсутствием у правления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оварищества информаци</w:t>
      </w:r>
      <w:r w:rsidR="002973F9">
        <w:rPr>
          <w:rStyle w:val="blk"/>
          <w:rFonts w:ascii="Times New Roman" w:hAnsi="Times New Roman" w:cs="Times New Roman"/>
          <w:color w:val="auto"/>
        </w:rPr>
        <w:t>и о прекращении его членства в Т</w:t>
      </w:r>
      <w:r w:rsidR="00C600B3" w:rsidRPr="00162ADA">
        <w:rPr>
          <w:rStyle w:val="blk"/>
          <w:rFonts w:ascii="Times New Roman" w:hAnsi="Times New Roman" w:cs="Times New Roman"/>
          <w:color w:val="auto"/>
        </w:rPr>
        <w:t>овариществе.</w:t>
      </w:r>
    </w:p>
    <w:p w:rsidR="000A7E18" w:rsidRPr="00162ADA" w:rsidRDefault="000A7E18" w:rsidP="000A7E18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5.23. Не позднее одного месяца со дня государственной регистра</w:t>
      </w:r>
      <w:r w:rsidR="002973F9">
        <w:rPr>
          <w:rStyle w:val="blk"/>
          <w:rFonts w:ascii="Times New Roman" w:hAnsi="Times New Roman" w:cs="Times New Roman"/>
          <w:color w:val="auto"/>
        </w:rPr>
        <w:t>ции Товарищества Председателем Т</w:t>
      </w:r>
      <w:r w:rsidRPr="00162ADA">
        <w:rPr>
          <w:rStyle w:val="blk"/>
          <w:rFonts w:ascii="Times New Roman" w:hAnsi="Times New Roman" w:cs="Times New Roman"/>
          <w:color w:val="auto"/>
        </w:rPr>
        <w:t>овари</w:t>
      </w:r>
      <w:r w:rsidR="002973F9">
        <w:rPr>
          <w:rStyle w:val="blk"/>
          <w:rFonts w:ascii="Times New Roman" w:hAnsi="Times New Roman" w:cs="Times New Roman"/>
          <w:color w:val="auto"/>
        </w:rPr>
        <w:t>щества создается реестр членов Т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оварищества и осуществляется его ведение в форме списка на бумажном и </w:t>
      </w:r>
      <w:r w:rsidR="00DF5C64" w:rsidRPr="00162ADA">
        <w:rPr>
          <w:rStyle w:val="blk"/>
          <w:rFonts w:ascii="Times New Roman" w:hAnsi="Times New Roman" w:cs="Times New Roman"/>
          <w:color w:val="auto"/>
        </w:rPr>
        <w:t xml:space="preserve">(при необходимости) </w:t>
      </w:r>
      <w:r w:rsidRPr="00162ADA">
        <w:rPr>
          <w:rStyle w:val="blk"/>
          <w:rFonts w:ascii="Times New Roman" w:hAnsi="Times New Roman" w:cs="Times New Roman"/>
          <w:color w:val="auto"/>
        </w:rPr>
        <w:t>электронном носителе.</w:t>
      </w:r>
    </w:p>
    <w:p w:rsidR="000A7E18" w:rsidRPr="00162ADA" w:rsidRDefault="000A7E18" w:rsidP="000A7E18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 xml:space="preserve">5.24. </w:t>
      </w:r>
      <w:bookmarkStart w:id="31" w:name="dst100169"/>
      <w:bookmarkEnd w:id="31"/>
      <w:r w:rsidRPr="00162ADA">
        <w:rPr>
          <w:rStyle w:val="blk"/>
          <w:rFonts w:ascii="Times New Roman" w:hAnsi="Times New Roman" w:cs="Times New Roman"/>
          <w:color w:val="auto"/>
        </w:rPr>
        <w:t>Обработка персональных данных, необходимых для ведения ре</w:t>
      </w:r>
      <w:r w:rsidR="002973F9">
        <w:rPr>
          <w:rStyle w:val="blk"/>
          <w:rFonts w:ascii="Times New Roman" w:hAnsi="Times New Roman" w:cs="Times New Roman"/>
          <w:color w:val="auto"/>
        </w:rPr>
        <w:t>естра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оварищества, осуществляется в соответствии с Федеральным законом № 217-ФЗ и законодательством о персональных данных.</w:t>
      </w:r>
    </w:p>
    <w:p w:rsidR="000A7E18" w:rsidRPr="00162ADA" w:rsidRDefault="000A7E18" w:rsidP="000A7E18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 xml:space="preserve">5.25. </w:t>
      </w:r>
      <w:bookmarkStart w:id="32" w:name="dst100170"/>
      <w:bookmarkEnd w:id="32"/>
      <w:r w:rsidR="002973F9">
        <w:rPr>
          <w:rStyle w:val="blk"/>
          <w:rFonts w:ascii="Times New Roman" w:hAnsi="Times New Roman" w:cs="Times New Roman"/>
          <w:color w:val="auto"/>
        </w:rPr>
        <w:t>Реестр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до</w:t>
      </w:r>
      <w:r w:rsidR="002973F9">
        <w:rPr>
          <w:rStyle w:val="blk"/>
          <w:rFonts w:ascii="Times New Roman" w:hAnsi="Times New Roman" w:cs="Times New Roman"/>
          <w:color w:val="auto"/>
        </w:rPr>
        <w:t>лжен содержать данные о членах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оварищества, указанные в п. 5.6. настоящего Устава, кадастровый (условный) номер земельного участка, правообла</w:t>
      </w:r>
      <w:r w:rsidR="002973F9">
        <w:rPr>
          <w:rStyle w:val="blk"/>
          <w:rFonts w:ascii="Times New Roman" w:hAnsi="Times New Roman" w:cs="Times New Roman"/>
          <w:color w:val="auto"/>
        </w:rPr>
        <w:t>дателем которого является член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и иные требования, позволяющие идентифицировать  собственников садовых участков и осуществлять связь с ними.</w:t>
      </w:r>
    </w:p>
    <w:p w:rsidR="000A7E18" w:rsidRPr="00162ADA" w:rsidRDefault="00DF5C64" w:rsidP="000A7E18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5.2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6.</w:t>
      </w:r>
      <w:bookmarkStart w:id="33" w:name="dst100171"/>
      <w:bookmarkEnd w:id="33"/>
      <w:r w:rsidR="002973F9">
        <w:rPr>
          <w:rStyle w:val="blk"/>
          <w:rFonts w:ascii="Times New Roman" w:hAnsi="Times New Roman" w:cs="Times New Roman"/>
          <w:color w:val="auto"/>
        </w:rPr>
        <w:t xml:space="preserve"> Член Т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оварищества обязан предоставлять достоверные сведения, необходи</w:t>
      </w:r>
      <w:r w:rsidR="002973F9">
        <w:rPr>
          <w:rStyle w:val="blk"/>
          <w:rFonts w:ascii="Times New Roman" w:hAnsi="Times New Roman" w:cs="Times New Roman"/>
          <w:color w:val="auto"/>
        </w:rPr>
        <w:t>мые для ведения реестра членов Т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оварищества</w:t>
      </w:r>
      <w:r w:rsidR="002973F9">
        <w:rPr>
          <w:rStyle w:val="blk"/>
          <w:rFonts w:ascii="Times New Roman" w:hAnsi="Times New Roman" w:cs="Times New Roman"/>
          <w:color w:val="auto"/>
        </w:rPr>
        <w:t>, и своевременно информировать Председателя Т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оварищества об их изменении.</w:t>
      </w:r>
    </w:p>
    <w:p w:rsidR="000A7E18" w:rsidRPr="00162ADA" w:rsidRDefault="00DF5C64" w:rsidP="00DF5C64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5.27.</w:t>
      </w:r>
      <w:bookmarkStart w:id="34" w:name="dst100172"/>
      <w:bookmarkEnd w:id="34"/>
      <w:r w:rsidRPr="00162ADA">
        <w:rPr>
          <w:rFonts w:ascii="Times New Roman" w:hAnsi="Times New Roman" w:cs="Times New Roman"/>
          <w:color w:val="auto"/>
        </w:rPr>
        <w:t xml:space="preserve"> 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В случае неисполнения требования, установленного </w:t>
      </w:r>
      <w:r w:rsidRPr="00162ADA">
        <w:rPr>
          <w:rStyle w:val="blk"/>
          <w:rFonts w:ascii="Times New Roman" w:hAnsi="Times New Roman" w:cs="Times New Roman"/>
          <w:color w:val="auto"/>
        </w:rPr>
        <w:t>п. 5.26. настоящего Устава</w:t>
      </w:r>
      <w:r w:rsidR="005845B8">
        <w:rPr>
          <w:rStyle w:val="blk"/>
          <w:rFonts w:ascii="Times New Roman" w:hAnsi="Times New Roman" w:cs="Times New Roman"/>
          <w:color w:val="auto"/>
        </w:rPr>
        <w:t>, член Т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оварищества несет риск отн</w:t>
      </w:r>
      <w:r w:rsidR="005845B8">
        <w:rPr>
          <w:rStyle w:val="blk"/>
          <w:rFonts w:ascii="Times New Roman" w:hAnsi="Times New Roman" w:cs="Times New Roman"/>
          <w:color w:val="auto"/>
        </w:rPr>
        <w:t>есения на него расходов Т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 xml:space="preserve">оварищества, связанных </w:t>
      </w:r>
      <w:r w:rsidR="005845B8">
        <w:rPr>
          <w:rStyle w:val="blk"/>
          <w:rFonts w:ascii="Times New Roman" w:hAnsi="Times New Roman" w:cs="Times New Roman"/>
          <w:color w:val="auto"/>
        </w:rPr>
        <w:t>с отсутствием в реестре членов Т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оварищества актуальной информации.</w:t>
      </w:r>
    </w:p>
    <w:p w:rsidR="000A7E18" w:rsidRPr="00162ADA" w:rsidRDefault="00DF5C64" w:rsidP="000A6961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5.28.</w:t>
      </w:r>
      <w:bookmarkStart w:id="35" w:name="dst100173"/>
      <w:bookmarkEnd w:id="35"/>
      <w:r w:rsidRPr="00162ADA">
        <w:rPr>
          <w:rFonts w:ascii="Times New Roman" w:hAnsi="Times New Roman" w:cs="Times New Roman"/>
          <w:color w:val="auto"/>
        </w:rPr>
        <w:t xml:space="preserve"> 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В о</w:t>
      </w:r>
      <w:r w:rsidR="005845B8">
        <w:rPr>
          <w:rStyle w:val="blk"/>
          <w:rFonts w:ascii="Times New Roman" w:hAnsi="Times New Roman" w:cs="Times New Roman"/>
          <w:color w:val="auto"/>
        </w:rPr>
        <w:t>тдельный раздел реестра членов Т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оварищества в порядке,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установленном п. 5.23 настоящего Устава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, могут быть внесены св</w:t>
      </w:r>
      <w:r w:rsidRPr="00162ADA">
        <w:rPr>
          <w:rStyle w:val="blk"/>
          <w:rFonts w:ascii="Times New Roman" w:hAnsi="Times New Roman" w:cs="Times New Roman"/>
          <w:color w:val="auto"/>
        </w:rPr>
        <w:t>едения о лицах, ведущих садоводство без участия в Товариществе в качестве его члена</w:t>
      </w:r>
      <w:r w:rsidR="000A7E18" w:rsidRPr="00162ADA">
        <w:rPr>
          <w:rStyle w:val="blk"/>
          <w:rFonts w:ascii="Times New Roman" w:hAnsi="Times New Roman" w:cs="Times New Roman"/>
          <w:color w:val="auto"/>
        </w:rPr>
        <w:t>, с согласия таких лиц.</w:t>
      </w:r>
    </w:p>
    <w:p w:rsidR="00C600B3" w:rsidRPr="00162ADA" w:rsidRDefault="00C600B3" w:rsidP="00C600B3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nobr"/>
          <w:rFonts w:ascii="Times New Roman" w:hAnsi="Times New Roman" w:cs="Times New Roman"/>
          <w:color w:val="auto"/>
        </w:rPr>
        <w:t> </w:t>
      </w:r>
    </w:p>
    <w:p w:rsidR="00CD5251" w:rsidRPr="00162ADA" w:rsidRDefault="00CD5251" w:rsidP="00397CE4">
      <w:pPr>
        <w:pStyle w:val="22"/>
        <w:shd w:val="clear" w:color="auto" w:fill="auto"/>
        <w:spacing w:line="280" w:lineRule="exact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6. ПРАВА И ОБЯЗАННОСТИ ЧЛЕНА ТОВАРИЩЕСТВА</w:t>
      </w:r>
    </w:p>
    <w:p w:rsidR="005407D5" w:rsidRPr="00162ADA" w:rsidRDefault="005407D5" w:rsidP="00397CE4">
      <w:pPr>
        <w:pStyle w:val="22"/>
        <w:numPr>
          <w:ilvl w:val="0"/>
          <w:numId w:val="12"/>
        </w:numPr>
        <w:shd w:val="clear" w:color="auto" w:fill="auto"/>
        <w:tabs>
          <w:tab w:val="left" w:pos="709"/>
        </w:tabs>
        <w:spacing w:line="317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Член Товарищества имеет право:</w:t>
      </w:r>
    </w:p>
    <w:p w:rsidR="005407D5" w:rsidRPr="00162ADA" w:rsidRDefault="005407D5" w:rsidP="005407D5">
      <w:pPr>
        <w:pStyle w:val="22"/>
        <w:numPr>
          <w:ilvl w:val="0"/>
          <w:numId w:val="13"/>
        </w:numPr>
        <w:shd w:val="clear" w:color="auto" w:fill="auto"/>
        <w:tabs>
          <w:tab w:val="left" w:pos="709"/>
          <w:tab w:val="left" w:pos="1306"/>
        </w:tabs>
        <w:spacing w:line="317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Избирать и быть избранным в органы управления и органы контроля Товарищества.</w:t>
      </w:r>
    </w:p>
    <w:p w:rsidR="005407D5" w:rsidRPr="00162ADA" w:rsidRDefault="00886B2F" w:rsidP="005407D5">
      <w:pPr>
        <w:pStyle w:val="22"/>
        <w:numPr>
          <w:ilvl w:val="0"/>
          <w:numId w:val="13"/>
        </w:numPr>
        <w:shd w:val="clear" w:color="auto" w:fill="auto"/>
        <w:tabs>
          <w:tab w:val="left" w:pos="709"/>
          <w:tab w:val="left" w:pos="1306"/>
        </w:tabs>
        <w:spacing w:line="317" w:lineRule="exact"/>
        <w:jc w:val="both"/>
        <w:rPr>
          <w:color w:val="auto"/>
          <w:sz w:val="24"/>
          <w:szCs w:val="24"/>
        </w:rPr>
      </w:pPr>
      <w:r>
        <w:rPr>
          <w:rStyle w:val="blk"/>
          <w:color w:val="auto"/>
          <w:sz w:val="24"/>
          <w:szCs w:val="24"/>
        </w:rPr>
        <w:t>З</w:t>
      </w:r>
      <w:r w:rsidR="005407D5" w:rsidRPr="00162ADA">
        <w:rPr>
          <w:rStyle w:val="blk"/>
          <w:color w:val="auto"/>
          <w:sz w:val="24"/>
          <w:szCs w:val="24"/>
        </w:rPr>
        <w:t>накомиться и по заявлению, в течение 30 (тридцати) календарных дней, получать за плату, размер ко</w:t>
      </w:r>
      <w:r w:rsidR="005845B8">
        <w:rPr>
          <w:rStyle w:val="blk"/>
          <w:color w:val="auto"/>
          <w:sz w:val="24"/>
          <w:szCs w:val="24"/>
        </w:rPr>
        <w:t>торой устанавливается решением Общего собрания членов Т</w:t>
      </w:r>
      <w:r w:rsidR="005407D5" w:rsidRPr="00162ADA">
        <w:rPr>
          <w:rStyle w:val="blk"/>
          <w:color w:val="auto"/>
          <w:sz w:val="24"/>
          <w:szCs w:val="24"/>
        </w:rPr>
        <w:t>оварищества, заверенные в установленном</w:t>
      </w:r>
      <w:r>
        <w:rPr>
          <w:rStyle w:val="blk"/>
          <w:color w:val="auto"/>
          <w:sz w:val="24"/>
          <w:szCs w:val="24"/>
        </w:rPr>
        <w:t xml:space="preserve"> Федеральным законом  №  217-</w:t>
      </w:r>
      <w:r w:rsidR="004D420A">
        <w:rPr>
          <w:rStyle w:val="blk"/>
          <w:color w:val="auto"/>
          <w:sz w:val="24"/>
          <w:szCs w:val="24"/>
        </w:rPr>
        <w:t>ФЗ</w:t>
      </w:r>
      <w:r>
        <w:rPr>
          <w:rStyle w:val="blk"/>
          <w:color w:val="auto"/>
          <w:sz w:val="24"/>
          <w:szCs w:val="24"/>
        </w:rPr>
        <w:t>,</w:t>
      </w:r>
      <w:r w:rsidR="004D420A">
        <w:rPr>
          <w:rStyle w:val="blk"/>
          <w:color w:val="auto"/>
          <w:sz w:val="24"/>
          <w:szCs w:val="24"/>
        </w:rPr>
        <w:t xml:space="preserve"> </w:t>
      </w:r>
      <w:r>
        <w:rPr>
          <w:rStyle w:val="blk"/>
          <w:color w:val="auto"/>
          <w:sz w:val="24"/>
          <w:szCs w:val="24"/>
        </w:rPr>
        <w:t>ст.21</w:t>
      </w:r>
      <w:r w:rsidR="005407D5" w:rsidRPr="00162ADA">
        <w:rPr>
          <w:rStyle w:val="blk"/>
          <w:color w:val="auto"/>
          <w:sz w:val="24"/>
          <w:szCs w:val="24"/>
        </w:rPr>
        <w:t xml:space="preserve"> порядке, копии:</w:t>
      </w:r>
    </w:p>
    <w:p w:rsidR="005407D5" w:rsidRPr="00162ADA" w:rsidRDefault="003105EA" w:rsidP="005407D5">
      <w:pPr>
        <w:shd w:val="clear" w:color="auto" w:fill="FFFFFF"/>
        <w:spacing w:line="290" w:lineRule="atLeast"/>
        <w:ind w:left="426"/>
        <w:jc w:val="both"/>
        <w:rPr>
          <w:rFonts w:ascii="Times New Roman" w:hAnsi="Times New Roman" w:cs="Times New Roman"/>
          <w:color w:val="auto"/>
        </w:rPr>
      </w:pPr>
      <w:bookmarkStart w:id="36" w:name="dst100088"/>
      <w:bookmarkEnd w:id="36"/>
      <w:r>
        <w:rPr>
          <w:rStyle w:val="blk"/>
          <w:rFonts w:ascii="Times New Roman" w:hAnsi="Times New Roman" w:cs="Times New Roman"/>
          <w:color w:val="auto"/>
        </w:rPr>
        <w:t>1) У</w:t>
      </w:r>
      <w:r w:rsidR="005845B8">
        <w:rPr>
          <w:rStyle w:val="blk"/>
          <w:rFonts w:ascii="Times New Roman" w:hAnsi="Times New Roman" w:cs="Times New Roman"/>
          <w:color w:val="auto"/>
        </w:rPr>
        <w:t>става Т</w:t>
      </w:r>
      <w:r w:rsidR="005407D5" w:rsidRPr="00162ADA">
        <w:rPr>
          <w:rStyle w:val="blk"/>
          <w:rFonts w:ascii="Times New Roman" w:hAnsi="Times New Roman" w:cs="Times New Roman"/>
          <w:color w:val="auto"/>
        </w:rPr>
        <w:t>оварищества с внесенными в него изменениями, документа, подтверждающего факт внесения записи в единый государственный реестр юридических лиц;</w:t>
      </w:r>
    </w:p>
    <w:p w:rsidR="005407D5" w:rsidRPr="00162ADA" w:rsidRDefault="005407D5" w:rsidP="005407D5">
      <w:pPr>
        <w:shd w:val="clear" w:color="auto" w:fill="FFFFFF"/>
        <w:spacing w:line="290" w:lineRule="atLeast"/>
        <w:ind w:left="426"/>
        <w:jc w:val="both"/>
        <w:rPr>
          <w:rFonts w:ascii="Times New Roman" w:hAnsi="Times New Roman" w:cs="Times New Roman"/>
          <w:color w:val="auto"/>
        </w:rPr>
      </w:pPr>
      <w:bookmarkStart w:id="37" w:name="dst100089"/>
      <w:bookmarkEnd w:id="37"/>
      <w:r w:rsidRPr="00162ADA">
        <w:rPr>
          <w:rStyle w:val="blk"/>
          <w:rFonts w:ascii="Times New Roman" w:hAnsi="Times New Roman" w:cs="Times New Roman"/>
          <w:color w:val="auto"/>
        </w:rPr>
        <w:t>2) бухгалт</w:t>
      </w:r>
      <w:r w:rsidR="005845B8">
        <w:rPr>
          <w:rStyle w:val="blk"/>
          <w:rFonts w:ascii="Times New Roman" w:hAnsi="Times New Roman" w:cs="Times New Roman"/>
          <w:color w:val="auto"/>
        </w:rPr>
        <w:t>ерской (финансовой) отчетности Т</w:t>
      </w:r>
      <w:r w:rsidRPr="00162ADA">
        <w:rPr>
          <w:rStyle w:val="blk"/>
          <w:rFonts w:ascii="Times New Roman" w:hAnsi="Times New Roman" w:cs="Times New Roman"/>
          <w:color w:val="auto"/>
        </w:rPr>
        <w:t>оварищ</w:t>
      </w:r>
      <w:r w:rsidR="005845B8">
        <w:rPr>
          <w:rStyle w:val="blk"/>
          <w:rFonts w:ascii="Times New Roman" w:hAnsi="Times New Roman" w:cs="Times New Roman"/>
          <w:color w:val="auto"/>
        </w:rPr>
        <w:t>ества, приходно-расходных смет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оварищества, отчетов об исполнении таких смет, аудиторских заключений (в случае проведения аудиторских проверок);</w:t>
      </w:r>
    </w:p>
    <w:p w:rsidR="005407D5" w:rsidRPr="00162ADA" w:rsidRDefault="005407D5" w:rsidP="005407D5">
      <w:pPr>
        <w:shd w:val="clear" w:color="auto" w:fill="FFFFFF"/>
        <w:spacing w:line="290" w:lineRule="atLeast"/>
        <w:ind w:left="426"/>
        <w:jc w:val="both"/>
        <w:rPr>
          <w:rFonts w:ascii="Times New Roman" w:hAnsi="Times New Roman" w:cs="Times New Roman"/>
          <w:color w:val="auto"/>
        </w:rPr>
      </w:pPr>
      <w:bookmarkStart w:id="38" w:name="dst100090"/>
      <w:bookmarkEnd w:id="38"/>
      <w:r w:rsidRPr="00162ADA">
        <w:rPr>
          <w:rStyle w:val="blk"/>
          <w:rFonts w:ascii="Times New Roman" w:hAnsi="Times New Roman" w:cs="Times New Roman"/>
          <w:color w:val="auto"/>
        </w:rPr>
        <w:t>3) з</w:t>
      </w:r>
      <w:r w:rsidR="005845B8">
        <w:rPr>
          <w:rStyle w:val="blk"/>
          <w:rFonts w:ascii="Times New Roman" w:hAnsi="Times New Roman" w:cs="Times New Roman"/>
          <w:color w:val="auto"/>
        </w:rPr>
        <w:t>аключения ревизионной комиссии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5407D5" w:rsidRPr="00162ADA" w:rsidRDefault="005407D5" w:rsidP="005407D5">
      <w:pPr>
        <w:shd w:val="clear" w:color="auto" w:fill="FFFFFF"/>
        <w:spacing w:line="290" w:lineRule="atLeast"/>
        <w:ind w:left="426"/>
        <w:jc w:val="both"/>
        <w:rPr>
          <w:rFonts w:ascii="Times New Roman" w:hAnsi="Times New Roman" w:cs="Times New Roman"/>
          <w:color w:val="auto"/>
        </w:rPr>
      </w:pPr>
      <w:bookmarkStart w:id="39" w:name="dst100091"/>
      <w:bookmarkEnd w:id="39"/>
      <w:r w:rsidRPr="00162ADA">
        <w:rPr>
          <w:rStyle w:val="blk"/>
          <w:rFonts w:ascii="Times New Roman" w:hAnsi="Times New Roman" w:cs="Times New Roman"/>
          <w:color w:val="auto"/>
        </w:rPr>
        <w:t>4) до</w:t>
      </w:r>
      <w:r w:rsidR="005845B8">
        <w:rPr>
          <w:rStyle w:val="blk"/>
          <w:rFonts w:ascii="Times New Roman" w:hAnsi="Times New Roman" w:cs="Times New Roman"/>
          <w:color w:val="auto"/>
        </w:rPr>
        <w:t>кументов, подтверждающих права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на имущество, отражаемое на его балансе;</w:t>
      </w:r>
    </w:p>
    <w:p w:rsidR="005407D5" w:rsidRPr="00162ADA" w:rsidRDefault="005407D5" w:rsidP="005407D5">
      <w:pPr>
        <w:shd w:val="clear" w:color="auto" w:fill="FFFFFF"/>
        <w:spacing w:line="290" w:lineRule="atLeast"/>
        <w:ind w:left="426"/>
        <w:jc w:val="both"/>
        <w:rPr>
          <w:rFonts w:ascii="Times New Roman" w:hAnsi="Times New Roman" w:cs="Times New Roman"/>
          <w:color w:val="auto"/>
        </w:rPr>
      </w:pPr>
      <w:bookmarkStart w:id="40" w:name="dst100092"/>
      <w:bookmarkEnd w:id="40"/>
      <w:r w:rsidRPr="00162ADA">
        <w:rPr>
          <w:rStyle w:val="blk"/>
          <w:rFonts w:ascii="Times New Roman" w:hAnsi="Times New Roman" w:cs="Times New Roman"/>
          <w:color w:val="auto"/>
        </w:rPr>
        <w:lastRenderedPageBreak/>
        <w:t>5) пр</w:t>
      </w:r>
      <w:r w:rsidR="005845B8">
        <w:rPr>
          <w:rStyle w:val="blk"/>
          <w:rFonts w:ascii="Times New Roman" w:hAnsi="Times New Roman" w:cs="Times New Roman"/>
          <w:color w:val="auto"/>
        </w:rPr>
        <w:t>отокола собрания об учреждении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оварищества, пр</w:t>
      </w:r>
      <w:r w:rsidR="005845B8">
        <w:rPr>
          <w:rStyle w:val="blk"/>
          <w:rFonts w:ascii="Times New Roman" w:hAnsi="Times New Roman" w:cs="Times New Roman"/>
          <w:color w:val="auto"/>
        </w:rPr>
        <w:t>отоколов Общих собраний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</w:t>
      </w:r>
      <w:r w:rsidR="005845B8">
        <w:rPr>
          <w:rStyle w:val="blk"/>
          <w:rFonts w:ascii="Times New Roman" w:hAnsi="Times New Roman" w:cs="Times New Roman"/>
          <w:color w:val="auto"/>
        </w:rPr>
        <w:t>арищества, заседаний Правления Т</w:t>
      </w:r>
      <w:r w:rsidRPr="00162ADA">
        <w:rPr>
          <w:rStyle w:val="blk"/>
          <w:rFonts w:ascii="Times New Roman" w:hAnsi="Times New Roman" w:cs="Times New Roman"/>
          <w:color w:val="auto"/>
        </w:rPr>
        <w:t>овар</w:t>
      </w:r>
      <w:r w:rsidR="005845B8">
        <w:rPr>
          <w:rStyle w:val="blk"/>
          <w:rFonts w:ascii="Times New Roman" w:hAnsi="Times New Roman" w:cs="Times New Roman"/>
          <w:color w:val="auto"/>
        </w:rPr>
        <w:t>ищества и ревизионной комиссии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5407D5" w:rsidRPr="00162ADA" w:rsidRDefault="005407D5" w:rsidP="005407D5">
      <w:pPr>
        <w:shd w:val="clear" w:color="auto" w:fill="FFFFFF"/>
        <w:spacing w:line="290" w:lineRule="atLeast"/>
        <w:ind w:left="426"/>
        <w:jc w:val="both"/>
        <w:rPr>
          <w:rStyle w:val="blk"/>
          <w:rFonts w:ascii="Times New Roman" w:hAnsi="Times New Roman" w:cs="Times New Roman"/>
          <w:color w:val="auto"/>
        </w:rPr>
      </w:pPr>
      <w:bookmarkStart w:id="41" w:name="dst100093"/>
      <w:bookmarkEnd w:id="41"/>
      <w:r w:rsidRPr="00162ADA">
        <w:rPr>
          <w:rStyle w:val="blk"/>
          <w:rFonts w:ascii="Times New Roman" w:hAnsi="Times New Roman" w:cs="Times New Roman"/>
          <w:color w:val="auto"/>
        </w:rPr>
        <w:t>6) финансово-экономического обоснования размера взносов;</w:t>
      </w:r>
    </w:p>
    <w:p w:rsidR="005407D5" w:rsidRPr="00162ADA" w:rsidRDefault="005845B8" w:rsidP="005407D5">
      <w:pPr>
        <w:shd w:val="clear" w:color="auto" w:fill="FFFFFF"/>
        <w:spacing w:line="290" w:lineRule="atLeast"/>
        <w:ind w:left="426"/>
        <w:jc w:val="both"/>
        <w:rPr>
          <w:rFonts w:ascii="Times New Roman" w:hAnsi="Times New Roman" w:cs="Times New Roman"/>
          <w:color w:val="auto"/>
        </w:rPr>
      </w:pPr>
      <w:r>
        <w:rPr>
          <w:rStyle w:val="blk"/>
          <w:rFonts w:ascii="Times New Roman" w:hAnsi="Times New Roman" w:cs="Times New Roman"/>
          <w:color w:val="auto"/>
        </w:rPr>
        <w:t>7) выписки из реестра членов Т</w:t>
      </w:r>
      <w:r w:rsidR="005407D5"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5407D5" w:rsidRPr="00162ADA" w:rsidRDefault="005407D5" w:rsidP="005407D5">
      <w:pPr>
        <w:shd w:val="clear" w:color="auto" w:fill="FFFFFF"/>
        <w:spacing w:line="290" w:lineRule="atLeast"/>
        <w:ind w:left="426"/>
        <w:jc w:val="both"/>
        <w:rPr>
          <w:rFonts w:ascii="Times New Roman" w:hAnsi="Times New Roman" w:cs="Times New Roman"/>
          <w:color w:val="auto"/>
        </w:rPr>
      </w:pPr>
      <w:bookmarkStart w:id="42" w:name="dst100094"/>
      <w:bookmarkEnd w:id="42"/>
      <w:r w:rsidRPr="00162ADA">
        <w:rPr>
          <w:rStyle w:val="blk"/>
          <w:rFonts w:ascii="Times New Roman" w:hAnsi="Times New Roman" w:cs="Times New Roman"/>
          <w:color w:val="auto"/>
        </w:rPr>
        <w:t>8) иных предусмотренных Федеральны</w:t>
      </w:r>
      <w:r w:rsidR="005845B8">
        <w:rPr>
          <w:rStyle w:val="blk"/>
          <w:rFonts w:ascii="Times New Roman" w:hAnsi="Times New Roman" w:cs="Times New Roman"/>
          <w:color w:val="auto"/>
        </w:rPr>
        <w:t>м законом № 217-ФЗ и настоящим У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ставом и решениями </w:t>
      </w:r>
      <w:r w:rsidR="003105EA">
        <w:rPr>
          <w:rStyle w:val="blk"/>
          <w:rFonts w:ascii="Times New Roman" w:hAnsi="Times New Roman" w:cs="Times New Roman"/>
          <w:color w:val="auto"/>
        </w:rPr>
        <w:t>Общего собрания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ова</w:t>
      </w:r>
      <w:r w:rsidR="003105EA">
        <w:rPr>
          <w:rStyle w:val="blk"/>
          <w:rFonts w:ascii="Times New Roman" w:hAnsi="Times New Roman" w:cs="Times New Roman"/>
          <w:color w:val="auto"/>
        </w:rPr>
        <w:t>рищества</w:t>
      </w:r>
      <w:r w:rsidR="00A713B4">
        <w:rPr>
          <w:rStyle w:val="blk"/>
          <w:rFonts w:ascii="Times New Roman" w:hAnsi="Times New Roman" w:cs="Times New Roman"/>
          <w:color w:val="auto"/>
        </w:rPr>
        <w:t xml:space="preserve">, </w:t>
      </w:r>
      <w:r w:rsidR="003105EA">
        <w:rPr>
          <w:rStyle w:val="blk"/>
          <w:rFonts w:ascii="Times New Roman" w:hAnsi="Times New Roman" w:cs="Times New Roman"/>
          <w:color w:val="auto"/>
        </w:rPr>
        <w:t xml:space="preserve"> внутренних документов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5407D5" w:rsidRPr="00162ADA" w:rsidRDefault="005407D5" w:rsidP="005407D5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bookmarkStart w:id="43" w:name="dst100095"/>
      <w:bookmarkStart w:id="44" w:name="dst100096"/>
      <w:bookmarkEnd w:id="43"/>
      <w:bookmarkEnd w:id="44"/>
      <w:r w:rsidRPr="00162ADA">
        <w:rPr>
          <w:color w:val="auto"/>
          <w:sz w:val="24"/>
          <w:szCs w:val="24"/>
        </w:rPr>
        <w:t>Самостоятел</w:t>
      </w:r>
      <w:r w:rsidR="003105EA">
        <w:rPr>
          <w:color w:val="auto"/>
          <w:sz w:val="24"/>
          <w:szCs w:val="24"/>
        </w:rPr>
        <w:t>ьно хозяйствовать</w:t>
      </w:r>
      <w:r w:rsidRPr="00162ADA">
        <w:rPr>
          <w:color w:val="auto"/>
          <w:sz w:val="24"/>
          <w:szCs w:val="24"/>
        </w:rPr>
        <w:t xml:space="preserve"> на своем земель</w:t>
      </w:r>
      <w:r w:rsidR="003105EA">
        <w:rPr>
          <w:color w:val="auto"/>
          <w:sz w:val="24"/>
          <w:szCs w:val="24"/>
        </w:rPr>
        <w:t>ном участке в соответствии с</w:t>
      </w:r>
      <w:r w:rsidRPr="00162ADA">
        <w:rPr>
          <w:color w:val="auto"/>
          <w:sz w:val="24"/>
          <w:szCs w:val="24"/>
        </w:rPr>
        <w:t xml:space="preserve"> видом</w:t>
      </w:r>
      <w:r w:rsidR="003105EA">
        <w:rPr>
          <w:color w:val="auto"/>
          <w:sz w:val="24"/>
          <w:szCs w:val="24"/>
        </w:rPr>
        <w:t xml:space="preserve"> его </w:t>
      </w:r>
      <w:r w:rsidRPr="00162ADA">
        <w:rPr>
          <w:color w:val="auto"/>
          <w:sz w:val="24"/>
          <w:szCs w:val="24"/>
        </w:rPr>
        <w:t xml:space="preserve"> разрешенного использования и целевым назначением.</w:t>
      </w:r>
    </w:p>
    <w:p w:rsidR="005407D5" w:rsidRPr="00162ADA" w:rsidRDefault="005407D5" w:rsidP="005407D5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Осуществлять в соответствии с градостроительными, строительными, экологическими, санитарно-гигиеническими, противопожарными и иными установленными требованиями (нормами, правилами и нормативами) строительство и перестройку садового дома, хозяйственных строений и сооружений.</w:t>
      </w:r>
    </w:p>
    <w:p w:rsidR="005407D5" w:rsidRPr="00162ADA" w:rsidRDefault="005407D5" w:rsidP="005407D5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Распоряжаться своим земельным участком или иным имуществом в случаях, если на основании закона они не изъяты из оборота или не ограничены в обороте, имеет право продать, дарить, завещать и совершать другие действия с земельным участком и недвижимым имуществом в соответствии с законодательством.</w:t>
      </w:r>
    </w:p>
    <w:p w:rsidR="005407D5" w:rsidRPr="00162ADA" w:rsidRDefault="005407D5" w:rsidP="005407D5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При отчуждении земельного участка одновременно отчуждать приобретателю долю имущества общего пользования в составе Товарищества (кроме неделимого фонда). Доля в праве общей собственности собственника земельного участка - члена Товарищества на объекты общего пользования в Товариществе следует судьбе права собственности на указанный земельный участок и не подлежит выделению в натуре.</w:t>
      </w:r>
    </w:p>
    <w:p w:rsidR="005407D5" w:rsidRPr="00162ADA" w:rsidRDefault="005407D5" w:rsidP="005407D5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Обращаться в суд о признании недействительными</w:t>
      </w:r>
      <w:r w:rsidR="00A713B4">
        <w:rPr>
          <w:color w:val="auto"/>
          <w:sz w:val="24"/>
          <w:szCs w:val="24"/>
        </w:rPr>
        <w:t>,</w:t>
      </w:r>
      <w:r w:rsidRPr="00162ADA">
        <w:rPr>
          <w:color w:val="auto"/>
          <w:sz w:val="24"/>
          <w:szCs w:val="24"/>
        </w:rPr>
        <w:t xml:space="preserve"> нарушающих его пра</w:t>
      </w:r>
      <w:r w:rsidR="003105EA">
        <w:rPr>
          <w:color w:val="auto"/>
          <w:sz w:val="24"/>
          <w:szCs w:val="24"/>
        </w:rPr>
        <w:t>ва и законные интересы</w:t>
      </w:r>
      <w:r w:rsidR="00A713B4">
        <w:rPr>
          <w:color w:val="auto"/>
          <w:sz w:val="24"/>
          <w:szCs w:val="24"/>
        </w:rPr>
        <w:t>,</w:t>
      </w:r>
      <w:r w:rsidR="003105EA">
        <w:rPr>
          <w:color w:val="auto"/>
          <w:sz w:val="24"/>
          <w:szCs w:val="24"/>
        </w:rPr>
        <w:t xml:space="preserve"> решений О</w:t>
      </w:r>
      <w:r w:rsidRPr="00162ADA">
        <w:rPr>
          <w:color w:val="auto"/>
          <w:sz w:val="24"/>
          <w:szCs w:val="24"/>
        </w:rPr>
        <w:t>бщего собрания</w:t>
      </w:r>
      <w:r w:rsidR="00A713B4">
        <w:rPr>
          <w:color w:val="auto"/>
          <w:sz w:val="24"/>
          <w:szCs w:val="24"/>
        </w:rPr>
        <w:t xml:space="preserve"> Товарищества, а также решений П</w:t>
      </w:r>
      <w:r w:rsidRPr="00162ADA">
        <w:rPr>
          <w:color w:val="auto"/>
          <w:sz w:val="24"/>
          <w:szCs w:val="24"/>
        </w:rPr>
        <w:t>равления и иных органов Товарищества.</w:t>
      </w:r>
    </w:p>
    <w:p w:rsidR="005407D5" w:rsidRPr="00162ADA" w:rsidRDefault="005407D5" w:rsidP="005407D5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вносить предложения об улучшении деятельности Товарищества, об устранении недостатков в работе его органов и должностных лиц;</w:t>
      </w:r>
    </w:p>
    <w:p w:rsidR="005407D5" w:rsidRPr="00162ADA" w:rsidRDefault="005407D5" w:rsidP="005407D5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в первоочередном порядке пользоваться имуществом Товарищества, льготами и преимуществами, предусмотренными для членов Товарищества;</w:t>
      </w:r>
    </w:p>
    <w:p w:rsidR="005407D5" w:rsidRPr="00162ADA" w:rsidRDefault="005407D5" w:rsidP="005407D5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Быть принятым на работу в Товарищество;</w:t>
      </w:r>
    </w:p>
    <w:p w:rsidR="005407D5" w:rsidRPr="00162ADA" w:rsidRDefault="005407D5" w:rsidP="005407D5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Добровольно выходить из участия в Товариществе в качестве его члена;</w:t>
      </w:r>
    </w:p>
    <w:p w:rsidR="005407D5" w:rsidRPr="00A713B4" w:rsidRDefault="005407D5" w:rsidP="00A713B4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При ликвидации Товарищества получать причитающуюся долю имущества общего пользования</w:t>
      </w:r>
      <w:r w:rsidR="004A1ADF">
        <w:rPr>
          <w:color w:val="auto"/>
          <w:sz w:val="24"/>
          <w:szCs w:val="24"/>
        </w:rPr>
        <w:t>, согласно Федерального закона № 217-ФЗ и п.15</w:t>
      </w:r>
      <w:r w:rsidRPr="00162ADA">
        <w:rPr>
          <w:color w:val="auto"/>
          <w:sz w:val="24"/>
          <w:szCs w:val="24"/>
        </w:rPr>
        <w:t>.</w:t>
      </w:r>
      <w:r w:rsidR="004A1ADF">
        <w:rPr>
          <w:color w:val="auto"/>
          <w:sz w:val="24"/>
          <w:szCs w:val="24"/>
        </w:rPr>
        <w:t>7.настоящего устава.</w:t>
      </w:r>
    </w:p>
    <w:p w:rsidR="005407D5" w:rsidRPr="00162ADA" w:rsidRDefault="005407D5" w:rsidP="005407D5">
      <w:pPr>
        <w:pStyle w:val="22"/>
        <w:numPr>
          <w:ilvl w:val="2"/>
          <w:numId w:val="34"/>
        </w:numPr>
        <w:shd w:val="clear" w:color="auto" w:fill="auto"/>
        <w:tabs>
          <w:tab w:val="left" w:pos="0"/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Осуществлять иные не запрещенные законодательством действия.</w:t>
      </w:r>
    </w:p>
    <w:p w:rsidR="00CD5251" w:rsidRPr="00162ADA" w:rsidRDefault="00CD5251" w:rsidP="001E2206">
      <w:pPr>
        <w:pStyle w:val="22"/>
        <w:numPr>
          <w:ilvl w:val="0"/>
          <w:numId w:val="15"/>
        </w:numPr>
        <w:shd w:val="clear" w:color="auto" w:fill="auto"/>
        <w:tabs>
          <w:tab w:val="left" w:pos="709"/>
        </w:tabs>
        <w:spacing w:line="240" w:lineRule="auto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Член Товарищества обязан:</w:t>
      </w:r>
    </w:p>
    <w:p w:rsidR="00CD5251" w:rsidRPr="00162ADA" w:rsidRDefault="00CD5251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Осуществлять деятельность в соответствии с </w:t>
      </w:r>
      <w:r w:rsidR="005845B8">
        <w:rPr>
          <w:color w:val="auto"/>
          <w:sz w:val="24"/>
          <w:szCs w:val="24"/>
        </w:rPr>
        <w:t>действующим законодательством, У</w:t>
      </w:r>
      <w:r w:rsidRPr="00162ADA">
        <w:rPr>
          <w:color w:val="auto"/>
          <w:sz w:val="24"/>
          <w:szCs w:val="24"/>
        </w:rPr>
        <w:t>ставом Товарищества, а также решениями местных органов власти;</w:t>
      </w:r>
    </w:p>
    <w:p w:rsidR="00CD5251" w:rsidRPr="00162ADA" w:rsidRDefault="00CD5251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Нести бремя содержания земельного участка и бремя ответственности за нарушение законодательства;</w:t>
      </w:r>
    </w:p>
    <w:p w:rsidR="00CD5251" w:rsidRPr="00162ADA" w:rsidRDefault="00CD5251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Использовать земельный участок в соответствии с его целевым назначением и разрешенным использованием, не наносить ущерб земле как природному и хозяйственному объекту, содержать в порядке проходы, проезды, кюветы;</w:t>
      </w:r>
    </w:p>
    <w:p w:rsidR="005241DD" w:rsidRPr="00162ADA" w:rsidRDefault="005241DD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Обеспечивать с соблюдением установленных нормативных и технических требований использование, содержание и ремонт, перестройку и модернизацию помещений или их частей без нанесения ущерба имуществу и нарушения иных охраняемых законом прав и интересов других членов Товарищества (владельцев соседних участков) и третьих лиц</w:t>
      </w:r>
    </w:p>
    <w:p w:rsidR="00CD5251" w:rsidRPr="00162ADA" w:rsidRDefault="00CD5251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lastRenderedPageBreak/>
        <w:t>Соблюдать агротехнические требования, установленные режимы, ограничения, обременения и сервитуты.</w:t>
      </w:r>
    </w:p>
    <w:p w:rsidR="00CD5251" w:rsidRPr="00162ADA" w:rsidRDefault="00EB6D04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  <w:shd w:val="clear" w:color="auto" w:fill="FFFFFF"/>
        </w:rPr>
        <w:t>Н</w:t>
      </w:r>
      <w:r w:rsidR="005845B8">
        <w:rPr>
          <w:color w:val="auto"/>
          <w:sz w:val="24"/>
          <w:szCs w:val="24"/>
          <w:shd w:val="clear" w:color="auto" w:fill="FFFFFF"/>
        </w:rPr>
        <w:t>е нарушать права других членов Т</w:t>
      </w:r>
      <w:r w:rsidRPr="00162ADA">
        <w:rPr>
          <w:color w:val="auto"/>
          <w:sz w:val="24"/>
          <w:szCs w:val="24"/>
          <w:shd w:val="clear" w:color="auto" w:fill="FFFFFF"/>
        </w:rPr>
        <w:t>оварищества и лиц, осуществляющих ведение садоводства на земельных участках, расположенных в границах террито</w:t>
      </w:r>
      <w:r w:rsidR="005845B8">
        <w:rPr>
          <w:color w:val="auto"/>
          <w:sz w:val="24"/>
          <w:szCs w:val="24"/>
          <w:shd w:val="clear" w:color="auto" w:fill="FFFFFF"/>
        </w:rPr>
        <w:t>рии садоводства, без участия в Т</w:t>
      </w:r>
      <w:r w:rsidRPr="00162ADA">
        <w:rPr>
          <w:color w:val="auto"/>
          <w:sz w:val="24"/>
          <w:szCs w:val="24"/>
          <w:shd w:val="clear" w:color="auto" w:fill="FFFFFF"/>
        </w:rPr>
        <w:t>овариществе</w:t>
      </w:r>
      <w:r w:rsidR="00CD5251" w:rsidRPr="00162ADA">
        <w:rPr>
          <w:color w:val="auto"/>
          <w:sz w:val="24"/>
          <w:szCs w:val="24"/>
        </w:rPr>
        <w:t>.</w:t>
      </w:r>
    </w:p>
    <w:p w:rsidR="00FB64B4" w:rsidRPr="00162ADA" w:rsidRDefault="00BA2EFD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Участвовать личным трудом или трудом членов своей семьи в мероприятиях и работах, проводимых на территории Товарищества</w:t>
      </w:r>
      <w:r w:rsidR="005845B8">
        <w:rPr>
          <w:color w:val="auto"/>
          <w:sz w:val="24"/>
          <w:szCs w:val="24"/>
        </w:rPr>
        <w:t>, в соответствии с р</w:t>
      </w:r>
      <w:r w:rsidR="00EB6D04" w:rsidRPr="00162ADA">
        <w:rPr>
          <w:color w:val="auto"/>
          <w:sz w:val="24"/>
          <w:szCs w:val="24"/>
        </w:rPr>
        <w:t>ешениями Общего собрания</w:t>
      </w:r>
      <w:r w:rsidRPr="00162ADA">
        <w:rPr>
          <w:color w:val="auto"/>
          <w:sz w:val="24"/>
          <w:szCs w:val="24"/>
        </w:rPr>
        <w:t>.</w:t>
      </w:r>
      <w:r w:rsidR="00FB64B4" w:rsidRPr="00162ADA">
        <w:rPr>
          <w:color w:val="auto"/>
          <w:sz w:val="24"/>
          <w:szCs w:val="24"/>
        </w:rPr>
        <w:t xml:space="preserve"> </w:t>
      </w:r>
    </w:p>
    <w:p w:rsidR="00BA2EFD" w:rsidRPr="00162ADA" w:rsidRDefault="00FB64B4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Участвовать в работах по благоустройству территории, строительству и эксплуатации объектов противопожарной безопасности, инженерной инфраструктуры и поддержанию чистоты на территории Товарищества. При невозможности личного участия в проведении вышеуказанных работ вносить целевые взносы на проведение данных работ в размере, определяемо</w:t>
      </w:r>
      <w:r w:rsidR="007E000C" w:rsidRPr="00162ADA">
        <w:rPr>
          <w:color w:val="auto"/>
          <w:sz w:val="24"/>
          <w:szCs w:val="24"/>
        </w:rPr>
        <w:t xml:space="preserve">м Общим собранием </w:t>
      </w:r>
      <w:r w:rsidRPr="00162ADA">
        <w:rPr>
          <w:color w:val="auto"/>
          <w:sz w:val="24"/>
          <w:szCs w:val="24"/>
        </w:rPr>
        <w:t xml:space="preserve"> членов Товарищества</w:t>
      </w:r>
      <w:r w:rsidR="007E000C" w:rsidRPr="00162ADA">
        <w:rPr>
          <w:color w:val="auto"/>
          <w:sz w:val="24"/>
          <w:szCs w:val="24"/>
        </w:rPr>
        <w:t>.</w:t>
      </w:r>
    </w:p>
    <w:p w:rsidR="00BA2EFD" w:rsidRPr="00162ADA" w:rsidRDefault="000C4762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Согласовать вопрос о разведении</w:t>
      </w:r>
      <w:r w:rsidR="000876B3">
        <w:rPr>
          <w:color w:val="auto"/>
          <w:sz w:val="24"/>
          <w:szCs w:val="24"/>
        </w:rPr>
        <w:t xml:space="preserve"> домашних животных и содержании собак и </w:t>
      </w:r>
      <w:proofErr w:type="spellStart"/>
      <w:r w:rsidR="000876B3">
        <w:rPr>
          <w:color w:val="auto"/>
          <w:sz w:val="24"/>
          <w:szCs w:val="24"/>
        </w:rPr>
        <w:t>кощек</w:t>
      </w:r>
      <w:proofErr w:type="spellEnd"/>
      <w:r w:rsidR="000876B3">
        <w:rPr>
          <w:color w:val="auto"/>
          <w:sz w:val="24"/>
          <w:szCs w:val="24"/>
        </w:rPr>
        <w:t xml:space="preserve"> с другими участниками СНТ. </w:t>
      </w:r>
      <w:r w:rsidR="001B3B2C" w:rsidRPr="00162ADA">
        <w:rPr>
          <w:color w:val="auto"/>
          <w:sz w:val="24"/>
          <w:szCs w:val="24"/>
        </w:rPr>
        <w:t>Производить в</w:t>
      </w:r>
      <w:r w:rsidR="00BA2EFD" w:rsidRPr="00162ADA">
        <w:rPr>
          <w:color w:val="auto"/>
          <w:sz w:val="24"/>
          <w:szCs w:val="24"/>
        </w:rPr>
        <w:t>ыгул собак на территории Товарищества в намордниках, на цепочках или ремешках - привязях.</w:t>
      </w:r>
    </w:p>
    <w:p w:rsidR="00BA2EFD" w:rsidRPr="00162ADA" w:rsidRDefault="00BA2EFD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Своевременно уплачивать  членские, целевые </w:t>
      </w:r>
      <w:r w:rsidR="00A87BF9" w:rsidRPr="00162ADA">
        <w:rPr>
          <w:color w:val="auto"/>
          <w:sz w:val="24"/>
          <w:szCs w:val="24"/>
        </w:rPr>
        <w:t xml:space="preserve">и иные </w:t>
      </w:r>
      <w:r w:rsidRPr="00162ADA">
        <w:rPr>
          <w:color w:val="auto"/>
          <w:sz w:val="24"/>
          <w:szCs w:val="24"/>
        </w:rPr>
        <w:t>взносы</w:t>
      </w:r>
      <w:r w:rsidR="00E924AB" w:rsidRPr="00162ADA">
        <w:rPr>
          <w:color w:val="auto"/>
          <w:sz w:val="24"/>
          <w:szCs w:val="24"/>
        </w:rPr>
        <w:t>, плату за электроэнергию</w:t>
      </w:r>
      <w:r w:rsidRPr="00162ADA">
        <w:rPr>
          <w:color w:val="auto"/>
          <w:sz w:val="24"/>
          <w:szCs w:val="24"/>
        </w:rPr>
        <w:t xml:space="preserve"> и другие платежи в р</w:t>
      </w:r>
      <w:r w:rsidR="005845B8">
        <w:rPr>
          <w:color w:val="auto"/>
          <w:sz w:val="24"/>
          <w:szCs w:val="24"/>
        </w:rPr>
        <w:t>азмерах и сроки, установленные О</w:t>
      </w:r>
      <w:r w:rsidRPr="00162ADA">
        <w:rPr>
          <w:color w:val="auto"/>
          <w:sz w:val="24"/>
          <w:szCs w:val="24"/>
        </w:rPr>
        <w:t xml:space="preserve">бщим собранием </w:t>
      </w:r>
      <w:r w:rsidR="008B4552" w:rsidRPr="00162ADA">
        <w:rPr>
          <w:color w:val="auto"/>
          <w:sz w:val="24"/>
          <w:szCs w:val="24"/>
        </w:rPr>
        <w:t>Товарищества, и требованиями действующих нормативно-правовых актов</w:t>
      </w:r>
      <w:r w:rsidRPr="00162ADA">
        <w:rPr>
          <w:color w:val="auto"/>
          <w:sz w:val="24"/>
          <w:szCs w:val="24"/>
        </w:rPr>
        <w:t>.</w:t>
      </w:r>
    </w:p>
    <w:p w:rsidR="00BA2EFD" w:rsidRPr="00162ADA" w:rsidRDefault="00BA2EFD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Соблюдать градостроительные, строительные, экологические, санитарно-гигиенические, противопожарные и иные требования (нормы, правила, нормативы) при строительстве и перестройке </w:t>
      </w:r>
      <w:r w:rsidR="008B4552" w:rsidRPr="00162ADA">
        <w:rPr>
          <w:color w:val="auto"/>
          <w:sz w:val="24"/>
          <w:szCs w:val="24"/>
        </w:rPr>
        <w:t>садового (жилого) дома</w:t>
      </w:r>
      <w:r w:rsidRPr="00162ADA">
        <w:rPr>
          <w:color w:val="auto"/>
          <w:sz w:val="24"/>
          <w:szCs w:val="24"/>
        </w:rPr>
        <w:t>, хозяйственных строений и сооружений на участке в соответствии с утвержденным в установленном порядке план</w:t>
      </w:r>
      <w:r w:rsidR="001B3B2C" w:rsidRPr="00162ADA">
        <w:rPr>
          <w:color w:val="auto"/>
          <w:sz w:val="24"/>
          <w:szCs w:val="24"/>
        </w:rPr>
        <w:t>ировки и застройки Товарищества;</w:t>
      </w:r>
    </w:p>
    <w:p w:rsidR="00BA2EFD" w:rsidRPr="00162ADA" w:rsidRDefault="000876B3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Участвовать в О</w:t>
      </w:r>
      <w:r w:rsidR="00BA2EFD" w:rsidRPr="00162ADA">
        <w:rPr>
          <w:color w:val="auto"/>
          <w:sz w:val="24"/>
          <w:szCs w:val="24"/>
        </w:rPr>
        <w:t xml:space="preserve">бщих собраниях членов Товарищества </w:t>
      </w:r>
      <w:r w:rsidR="006B2A9C" w:rsidRPr="00162ADA">
        <w:rPr>
          <w:color w:val="auto"/>
          <w:sz w:val="24"/>
          <w:szCs w:val="24"/>
        </w:rPr>
        <w:t>лично или через</w:t>
      </w:r>
      <w:r w:rsidR="00DC71E6" w:rsidRPr="00162ADA">
        <w:rPr>
          <w:color w:val="auto"/>
          <w:sz w:val="24"/>
          <w:szCs w:val="24"/>
        </w:rPr>
        <w:t xml:space="preserve"> уполномоченных</w:t>
      </w:r>
      <w:r w:rsidR="006B2A9C" w:rsidRPr="00162ADA">
        <w:rPr>
          <w:color w:val="auto"/>
          <w:sz w:val="24"/>
          <w:szCs w:val="24"/>
        </w:rPr>
        <w:t xml:space="preserve"> представителей</w:t>
      </w:r>
      <w:r w:rsidR="001B3B2C" w:rsidRPr="00162ADA">
        <w:rPr>
          <w:color w:val="auto"/>
          <w:sz w:val="24"/>
          <w:szCs w:val="24"/>
        </w:rPr>
        <w:t>;</w:t>
      </w:r>
    </w:p>
    <w:p w:rsidR="00BA2EFD" w:rsidRPr="00162ADA" w:rsidRDefault="005845B8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Выполнять решения Общего собрания, П</w:t>
      </w:r>
      <w:r w:rsidR="00BA2EFD" w:rsidRPr="00162ADA">
        <w:rPr>
          <w:color w:val="auto"/>
          <w:sz w:val="24"/>
          <w:szCs w:val="24"/>
        </w:rPr>
        <w:t>равления</w:t>
      </w:r>
      <w:r>
        <w:rPr>
          <w:color w:val="auto"/>
          <w:sz w:val="24"/>
          <w:szCs w:val="24"/>
        </w:rPr>
        <w:t xml:space="preserve"> и П</w:t>
      </w:r>
      <w:r w:rsidR="008B4552" w:rsidRPr="00162ADA">
        <w:rPr>
          <w:color w:val="auto"/>
          <w:sz w:val="24"/>
          <w:szCs w:val="24"/>
        </w:rPr>
        <w:t>редседателя Товарищества, изданные в пределах их полномочий</w:t>
      </w:r>
      <w:r w:rsidR="001B3B2C" w:rsidRPr="00162ADA">
        <w:rPr>
          <w:color w:val="auto"/>
          <w:sz w:val="24"/>
          <w:szCs w:val="24"/>
        </w:rPr>
        <w:t>;</w:t>
      </w:r>
    </w:p>
    <w:p w:rsidR="008B4552" w:rsidRPr="00162ADA" w:rsidRDefault="00BA2EFD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Беречь имущество</w:t>
      </w:r>
      <w:r w:rsidR="00B9532D" w:rsidRPr="00162ADA">
        <w:rPr>
          <w:color w:val="auto"/>
          <w:sz w:val="24"/>
          <w:szCs w:val="24"/>
        </w:rPr>
        <w:t xml:space="preserve"> </w:t>
      </w:r>
      <w:r w:rsidR="001B3B2C" w:rsidRPr="00162ADA">
        <w:rPr>
          <w:color w:val="auto"/>
          <w:sz w:val="24"/>
          <w:szCs w:val="24"/>
        </w:rPr>
        <w:t xml:space="preserve">и земли </w:t>
      </w:r>
      <w:r w:rsidR="00B9532D" w:rsidRPr="00162ADA">
        <w:rPr>
          <w:color w:val="auto"/>
          <w:sz w:val="24"/>
          <w:szCs w:val="24"/>
        </w:rPr>
        <w:t>общего пользования и Товарищества</w:t>
      </w:r>
      <w:r w:rsidR="001B3B2C" w:rsidRPr="00162ADA">
        <w:rPr>
          <w:color w:val="auto"/>
          <w:sz w:val="24"/>
          <w:szCs w:val="24"/>
        </w:rPr>
        <w:t>, как юридического лица;</w:t>
      </w:r>
    </w:p>
    <w:p w:rsidR="005241DD" w:rsidRPr="00162ADA" w:rsidRDefault="007E000C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</w:t>
      </w:r>
      <w:r w:rsidR="005241DD" w:rsidRPr="00162ADA">
        <w:rPr>
          <w:color w:val="auto"/>
          <w:sz w:val="24"/>
          <w:szCs w:val="24"/>
        </w:rPr>
        <w:t>оддерживать экологическую чистоту прилегающей к участку территории;</w:t>
      </w:r>
    </w:p>
    <w:p w:rsidR="005241DD" w:rsidRPr="00162ADA" w:rsidRDefault="007E000C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С</w:t>
      </w:r>
      <w:r w:rsidR="005241DD" w:rsidRPr="00162ADA">
        <w:rPr>
          <w:color w:val="auto"/>
          <w:sz w:val="24"/>
          <w:szCs w:val="24"/>
        </w:rPr>
        <w:t xml:space="preserve">кладировать твердые </w:t>
      </w:r>
      <w:r w:rsidRPr="00162ADA">
        <w:rPr>
          <w:color w:val="auto"/>
          <w:sz w:val="24"/>
          <w:szCs w:val="24"/>
        </w:rPr>
        <w:t>коммунальные</w:t>
      </w:r>
      <w:r w:rsidR="005241DD" w:rsidRPr="00162ADA">
        <w:rPr>
          <w:color w:val="auto"/>
          <w:sz w:val="24"/>
          <w:szCs w:val="24"/>
        </w:rPr>
        <w:t xml:space="preserve"> отходы и строительный мусор в строго установленных местах;</w:t>
      </w:r>
    </w:p>
    <w:p w:rsidR="005241DD" w:rsidRPr="00162ADA" w:rsidRDefault="005241DD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Не препятствовать вывозу мусора и не загораживать проезды и проходы личным транспортом и другими способами;</w:t>
      </w:r>
    </w:p>
    <w:p w:rsidR="005241DD" w:rsidRPr="00162ADA" w:rsidRDefault="005241DD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Обеспечивать права других членов Товарищества по беспрепятственному проезду (п</w:t>
      </w:r>
      <w:r w:rsidR="007E000C" w:rsidRPr="00162ADA">
        <w:rPr>
          <w:color w:val="auto"/>
          <w:sz w:val="24"/>
          <w:szCs w:val="24"/>
        </w:rPr>
        <w:t>роходу) к их земельным участкам;</w:t>
      </w:r>
    </w:p>
    <w:p w:rsidR="00067621" w:rsidRPr="00162ADA" w:rsidRDefault="00067621" w:rsidP="007E000C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Соблюдать </w:t>
      </w:r>
      <w:r w:rsidR="005845B8">
        <w:rPr>
          <w:color w:val="auto"/>
          <w:sz w:val="24"/>
          <w:szCs w:val="24"/>
        </w:rPr>
        <w:t>правила внутреннего распорядка Т</w:t>
      </w:r>
      <w:r w:rsidRPr="00162ADA">
        <w:rPr>
          <w:color w:val="auto"/>
          <w:sz w:val="24"/>
          <w:szCs w:val="24"/>
        </w:rPr>
        <w:t>оварищества, не допускать совершения действий, нарушающих нормальные условия д</w:t>
      </w:r>
      <w:r w:rsidR="007E000C" w:rsidRPr="00162ADA">
        <w:rPr>
          <w:color w:val="auto"/>
          <w:sz w:val="24"/>
          <w:szCs w:val="24"/>
        </w:rPr>
        <w:t>ля отдыха на земельных участках;</w:t>
      </w:r>
    </w:p>
    <w:p w:rsidR="007E000C" w:rsidRPr="00162ADA" w:rsidRDefault="007E000C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У</w:t>
      </w:r>
      <w:r w:rsidR="00067621" w:rsidRPr="00162ADA">
        <w:rPr>
          <w:color w:val="auto"/>
          <w:sz w:val="24"/>
          <w:szCs w:val="24"/>
        </w:rPr>
        <w:t>делять особое внимание пожар</w:t>
      </w:r>
      <w:r w:rsidR="005845B8">
        <w:rPr>
          <w:color w:val="auto"/>
          <w:sz w:val="24"/>
          <w:szCs w:val="24"/>
        </w:rPr>
        <w:t>ной безопасности на территории Т</w:t>
      </w:r>
      <w:r w:rsidR="00067621" w:rsidRPr="00162ADA">
        <w:rPr>
          <w:color w:val="auto"/>
          <w:sz w:val="24"/>
          <w:szCs w:val="24"/>
        </w:rPr>
        <w:t xml:space="preserve">оварищества, не засорять пожарные водоемы, обеспечивать свободный доступ к ним пожарной </w:t>
      </w:r>
      <w:proofErr w:type="spellStart"/>
      <w:r w:rsidR="00067621" w:rsidRPr="00162ADA">
        <w:rPr>
          <w:color w:val="auto"/>
          <w:sz w:val="24"/>
          <w:szCs w:val="24"/>
        </w:rPr>
        <w:t>мотопомпы</w:t>
      </w:r>
      <w:proofErr w:type="spellEnd"/>
      <w:r w:rsidR="00067621" w:rsidRPr="00162ADA">
        <w:rPr>
          <w:color w:val="auto"/>
          <w:sz w:val="24"/>
          <w:szCs w:val="24"/>
        </w:rPr>
        <w:t xml:space="preserve"> и пожарных машин; </w:t>
      </w:r>
    </w:p>
    <w:p w:rsidR="00067621" w:rsidRPr="00162ADA" w:rsidRDefault="007E000C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П</w:t>
      </w:r>
      <w:r w:rsidR="00067621" w:rsidRPr="00162ADA">
        <w:rPr>
          <w:color w:val="auto"/>
          <w:sz w:val="24"/>
          <w:szCs w:val="24"/>
        </w:rPr>
        <w:t>ользова</w:t>
      </w:r>
      <w:r w:rsidRPr="00162ADA">
        <w:rPr>
          <w:color w:val="auto"/>
          <w:sz w:val="24"/>
          <w:szCs w:val="24"/>
        </w:rPr>
        <w:t>ться открытым огнем и</w:t>
      </w:r>
      <w:r w:rsidR="00067621" w:rsidRPr="00162ADA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осуществлять </w:t>
      </w:r>
      <w:r w:rsidR="00067621" w:rsidRPr="00162ADA">
        <w:rPr>
          <w:color w:val="auto"/>
          <w:sz w:val="24"/>
          <w:szCs w:val="24"/>
        </w:rPr>
        <w:t>все виды сварочных ра</w:t>
      </w:r>
      <w:r w:rsidRPr="00162ADA">
        <w:rPr>
          <w:color w:val="auto"/>
          <w:sz w:val="24"/>
          <w:szCs w:val="24"/>
        </w:rPr>
        <w:t xml:space="preserve">бот </w:t>
      </w:r>
      <w:r w:rsidR="00067621" w:rsidRPr="00162ADA">
        <w:rPr>
          <w:color w:val="auto"/>
          <w:sz w:val="24"/>
          <w:szCs w:val="24"/>
        </w:rPr>
        <w:t xml:space="preserve">только </w:t>
      </w:r>
      <w:r w:rsidR="00A96B0D" w:rsidRPr="00162ADA">
        <w:rPr>
          <w:color w:val="auto"/>
          <w:sz w:val="24"/>
          <w:szCs w:val="24"/>
        </w:rPr>
        <w:t xml:space="preserve">с разрешения Правления Товарищества, </w:t>
      </w:r>
      <w:r w:rsidR="00067621" w:rsidRPr="00162ADA">
        <w:rPr>
          <w:color w:val="auto"/>
          <w:sz w:val="24"/>
          <w:szCs w:val="24"/>
        </w:rPr>
        <w:t xml:space="preserve">в дневное время и на собственном участке с соблюдением необходимых норм пожарной безопасности; </w:t>
      </w:r>
    </w:p>
    <w:p w:rsidR="00067621" w:rsidRPr="00162ADA" w:rsidRDefault="00AD72B0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Не использовать </w:t>
      </w:r>
      <w:r w:rsidR="00067621" w:rsidRPr="00162ADA">
        <w:rPr>
          <w:color w:val="auto"/>
          <w:sz w:val="24"/>
          <w:szCs w:val="24"/>
        </w:rPr>
        <w:t>звуковоспроизводящ</w:t>
      </w:r>
      <w:r w:rsidRPr="00162ADA">
        <w:rPr>
          <w:color w:val="auto"/>
          <w:sz w:val="24"/>
          <w:szCs w:val="24"/>
        </w:rPr>
        <w:t>ую</w:t>
      </w:r>
      <w:r w:rsidR="00067621" w:rsidRPr="00162ADA">
        <w:rPr>
          <w:color w:val="auto"/>
          <w:sz w:val="24"/>
          <w:szCs w:val="24"/>
        </w:rPr>
        <w:t xml:space="preserve"> аппаратур</w:t>
      </w:r>
      <w:r w:rsidRPr="00162ADA">
        <w:rPr>
          <w:color w:val="auto"/>
          <w:sz w:val="24"/>
          <w:szCs w:val="24"/>
        </w:rPr>
        <w:t>у в ущерб интересов других садоводов и третьих лиц</w:t>
      </w:r>
      <w:r w:rsidR="00067621" w:rsidRPr="00162ADA">
        <w:rPr>
          <w:color w:val="auto"/>
          <w:sz w:val="24"/>
          <w:szCs w:val="24"/>
        </w:rPr>
        <w:t>;</w:t>
      </w:r>
    </w:p>
    <w:p w:rsidR="00067621" w:rsidRPr="00162ADA" w:rsidRDefault="00AD72B0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lastRenderedPageBreak/>
        <w:t>В</w:t>
      </w:r>
      <w:r w:rsidR="00067621" w:rsidRPr="00162ADA">
        <w:rPr>
          <w:color w:val="auto"/>
          <w:sz w:val="24"/>
          <w:szCs w:val="24"/>
        </w:rPr>
        <w:t xml:space="preserve">о избежание засорения соседних участков сорняками, а также в целях предотвращения возникновения и распространения пожара каждый </w:t>
      </w:r>
      <w:r w:rsidR="008B4552" w:rsidRPr="00162ADA">
        <w:rPr>
          <w:color w:val="auto"/>
          <w:sz w:val="24"/>
          <w:szCs w:val="24"/>
        </w:rPr>
        <w:t xml:space="preserve">собственник (владелец) земельного участка на территории </w:t>
      </w:r>
      <w:r w:rsidR="005845B8">
        <w:rPr>
          <w:color w:val="auto"/>
          <w:sz w:val="24"/>
          <w:szCs w:val="24"/>
        </w:rPr>
        <w:t>Т</w:t>
      </w:r>
      <w:r w:rsidR="00067621" w:rsidRPr="00162ADA">
        <w:rPr>
          <w:color w:val="auto"/>
          <w:sz w:val="24"/>
          <w:szCs w:val="24"/>
        </w:rPr>
        <w:t xml:space="preserve">оварищества должен своевременно уничтожать сорную траву и поросль деревьев </w:t>
      </w:r>
      <w:r w:rsidRPr="00162ADA">
        <w:rPr>
          <w:color w:val="auto"/>
          <w:sz w:val="24"/>
          <w:szCs w:val="24"/>
        </w:rPr>
        <w:t>и кустарников на своем участке (</w:t>
      </w:r>
      <w:r w:rsidR="00067621" w:rsidRPr="00162ADA">
        <w:rPr>
          <w:color w:val="auto"/>
          <w:sz w:val="24"/>
          <w:szCs w:val="24"/>
        </w:rPr>
        <w:t>дикорастущие деревья высотой 6 м и более на участке и рядом с участком должны быть вырублены</w:t>
      </w:r>
      <w:r w:rsidRPr="00162ADA">
        <w:rPr>
          <w:color w:val="auto"/>
          <w:sz w:val="24"/>
          <w:szCs w:val="24"/>
        </w:rPr>
        <w:t>, зах</w:t>
      </w:r>
      <w:r w:rsidR="00DC71E6" w:rsidRPr="00162ADA">
        <w:rPr>
          <w:color w:val="auto"/>
          <w:sz w:val="24"/>
          <w:szCs w:val="24"/>
        </w:rPr>
        <w:t>ламление участка не допускается)</w:t>
      </w:r>
      <w:r w:rsidR="00067621" w:rsidRPr="00162ADA">
        <w:rPr>
          <w:color w:val="auto"/>
          <w:sz w:val="24"/>
          <w:szCs w:val="24"/>
        </w:rPr>
        <w:t>;</w:t>
      </w:r>
    </w:p>
    <w:p w:rsidR="00067621" w:rsidRPr="00162ADA" w:rsidRDefault="00AD72B0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Установить на садовом</w:t>
      </w:r>
      <w:r w:rsidR="00067621" w:rsidRPr="00162ADA">
        <w:rPr>
          <w:color w:val="auto"/>
          <w:sz w:val="24"/>
          <w:szCs w:val="24"/>
        </w:rPr>
        <w:t xml:space="preserve"> доме или заборе, столбе хорошо различим</w:t>
      </w:r>
      <w:r w:rsidRPr="00162ADA">
        <w:rPr>
          <w:color w:val="auto"/>
          <w:sz w:val="24"/>
          <w:szCs w:val="24"/>
        </w:rPr>
        <w:t>ую</w:t>
      </w:r>
      <w:r w:rsidR="00067621" w:rsidRPr="00162ADA">
        <w:rPr>
          <w:color w:val="auto"/>
          <w:sz w:val="24"/>
          <w:szCs w:val="24"/>
        </w:rPr>
        <w:t xml:space="preserve"> табличк</w:t>
      </w:r>
      <w:r w:rsidRPr="00162ADA">
        <w:rPr>
          <w:color w:val="auto"/>
          <w:sz w:val="24"/>
          <w:szCs w:val="24"/>
        </w:rPr>
        <w:t>у</w:t>
      </w:r>
      <w:r w:rsidR="00067621" w:rsidRPr="00162ADA">
        <w:rPr>
          <w:color w:val="auto"/>
          <w:sz w:val="24"/>
          <w:szCs w:val="24"/>
        </w:rPr>
        <w:t xml:space="preserve"> с номером </w:t>
      </w:r>
      <w:r w:rsidRPr="00162ADA">
        <w:rPr>
          <w:color w:val="auto"/>
          <w:sz w:val="24"/>
          <w:szCs w:val="24"/>
        </w:rPr>
        <w:t xml:space="preserve">садового </w:t>
      </w:r>
      <w:r w:rsidR="00067621" w:rsidRPr="00162ADA">
        <w:rPr>
          <w:color w:val="auto"/>
          <w:sz w:val="24"/>
          <w:szCs w:val="24"/>
        </w:rPr>
        <w:t xml:space="preserve">участка; </w:t>
      </w:r>
    </w:p>
    <w:p w:rsidR="00067621" w:rsidRPr="00162ADA" w:rsidRDefault="00AD72B0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Н</w:t>
      </w:r>
      <w:r w:rsidR="00067621" w:rsidRPr="00162ADA">
        <w:rPr>
          <w:color w:val="auto"/>
          <w:sz w:val="24"/>
          <w:szCs w:val="24"/>
        </w:rPr>
        <w:t>е допуска</w:t>
      </w:r>
      <w:r w:rsidRPr="00162ADA">
        <w:rPr>
          <w:color w:val="auto"/>
          <w:sz w:val="24"/>
          <w:szCs w:val="24"/>
        </w:rPr>
        <w:t>ть</w:t>
      </w:r>
      <w:r w:rsidR="00067621" w:rsidRPr="00162ADA">
        <w:rPr>
          <w:color w:val="auto"/>
          <w:sz w:val="24"/>
          <w:szCs w:val="24"/>
        </w:rPr>
        <w:t xml:space="preserve"> стоянк</w:t>
      </w:r>
      <w:r w:rsidRPr="00162ADA">
        <w:rPr>
          <w:color w:val="auto"/>
          <w:sz w:val="24"/>
          <w:szCs w:val="24"/>
        </w:rPr>
        <w:t>у</w:t>
      </w:r>
      <w:r w:rsidR="00067621" w:rsidRPr="00162ADA">
        <w:rPr>
          <w:color w:val="auto"/>
          <w:sz w:val="24"/>
          <w:szCs w:val="24"/>
        </w:rPr>
        <w:t xml:space="preserve"> автомобилей, складирование строительных материалов, песка, щебня, земли, торфа, навоза, химических удобрений</w:t>
      </w:r>
      <w:r w:rsidRPr="00162ADA">
        <w:rPr>
          <w:color w:val="auto"/>
          <w:sz w:val="24"/>
          <w:szCs w:val="24"/>
        </w:rPr>
        <w:t xml:space="preserve"> или иных ма</w:t>
      </w:r>
      <w:r w:rsidR="005845B8">
        <w:rPr>
          <w:color w:val="auto"/>
          <w:sz w:val="24"/>
          <w:szCs w:val="24"/>
        </w:rPr>
        <w:t>те</w:t>
      </w:r>
      <w:r w:rsidRPr="00162ADA">
        <w:rPr>
          <w:color w:val="auto"/>
          <w:sz w:val="24"/>
          <w:szCs w:val="24"/>
        </w:rPr>
        <w:t>риалов</w:t>
      </w:r>
      <w:r w:rsidR="000876B3">
        <w:rPr>
          <w:color w:val="auto"/>
          <w:sz w:val="24"/>
          <w:szCs w:val="24"/>
        </w:rPr>
        <w:t xml:space="preserve"> на дорогах, проездах и пирсах пожарных водоем</w:t>
      </w:r>
      <w:r w:rsidR="0072481D">
        <w:rPr>
          <w:color w:val="auto"/>
          <w:sz w:val="24"/>
          <w:szCs w:val="24"/>
        </w:rPr>
        <w:t xml:space="preserve">ов </w:t>
      </w:r>
      <w:r w:rsidR="000876B3">
        <w:rPr>
          <w:color w:val="auto"/>
          <w:sz w:val="24"/>
          <w:szCs w:val="24"/>
        </w:rPr>
        <w:t xml:space="preserve"> Т</w:t>
      </w:r>
      <w:r w:rsidR="00067621" w:rsidRPr="00162ADA">
        <w:rPr>
          <w:color w:val="auto"/>
          <w:sz w:val="24"/>
          <w:szCs w:val="24"/>
        </w:rPr>
        <w:t xml:space="preserve">оварищества; </w:t>
      </w:r>
    </w:p>
    <w:p w:rsidR="00AD72B0" w:rsidRPr="00162ADA" w:rsidRDefault="00AD72B0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Н</w:t>
      </w:r>
      <w:r w:rsidR="00067621" w:rsidRPr="00162ADA">
        <w:rPr>
          <w:color w:val="auto"/>
          <w:sz w:val="24"/>
          <w:szCs w:val="24"/>
        </w:rPr>
        <w:t>е допуска</w:t>
      </w:r>
      <w:r w:rsidRPr="00162ADA">
        <w:rPr>
          <w:color w:val="auto"/>
          <w:sz w:val="24"/>
          <w:szCs w:val="24"/>
        </w:rPr>
        <w:t>ть</w:t>
      </w:r>
      <w:r w:rsidR="00067621" w:rsidRPr="00162ADA">
        <w:rPr>
          <w:color w:val="auto"/>
          <w:sz w:val="24"/>
          <w:szCs w:val="24"/>
        </w:rPr>
        <w:t xml:space="preserve"> складирование и захоронение бытовых отходов, строительно</w:t>
      </w:r>
      <w:r w:rsidR="0072481D">
        <w:rPr>
          <w:color w:val="auto"/>
          <w:sz w:val="24"/>
          <w:szCs w:val="24"/>
        </w:rPr>
        <w:t>го мусора и т.п. на территории Т</w:t>
      </w:r>
      <w:r w:rsidR="00067621" w:rsidRPr="00162ADA">
        <w:rPr>
          <w:color w:val="auto"/>
          <w:sz w:val="24"/>
          <w:szCs w:val="24"/>
        </w:rPr>
        <w:t>оварищест</w:t>
      </w:r>
      <w:r w:rsidR="0072481D">
        <w:rPr>
          <w:color w:val="auto"/>
          <w:sz w:val="24"/>
          <w:szCs w:val="24"/>
        </w:rPr>
        <w:t>ва и территории, прилегающей к Т</w:t>
      </w:r>
      <w:r w:rsidR="00067621" w:rsidRPr="00162ADA">
        <w:rPr>
          <w:color w:val="auto"/>
          <w:sz w:val="24"/>
          <w:szCs w:val="24"/>
        </w:rPr>
        <w:t>овариществу;</w:t>
      </w:r>
    </w:p>
    <w:p w:rsidR="00067621" w:rsidRPr="00162ADA" w:rsidRDefault="00067621" w:rsidP="00C65191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</w:t>
      </w:r>
      <w:r w:rsidR="00AD72B0" w:rsidRPr="00162ADA">
        <w:rPr>
          <w:color w:val="auto"/>
          <w:sz w:val="24"/>
          <w:szCs w:val="24"/>
        </w:rPr>
        <w:t>Н</w:t>
      </w:r>
      <w:r w:rsidRPr="00162ADA">
        <w:rPr>
          <w:color w:val="auto"/>
          <w:sz w:val="24"/>
          <w:szCs w:val="24"/>
        </w:rPr>
        <w:t>е допуска</w:t>
      </w:r>
      <w:r w:rsidR="00AD72B0" w:rsidRPr="00162ADA">
        <w:rPr>
          <w:color w:val="auto"/>
          <w:sz w:val="24"/>
          <w:szCs w:val="24"/>
        </w:rPr>
        <w:t>ть</w:t>
      </w:r>
      <w:r w:rsidRPr="00162ADA">
        <w:rPr>
          <w:color w:val="auto"/>
          <w:sz w:val="24"/>
          <w:szCs w:val="24"/>
        </w:rPr>
        <w:t xml:space="preserve"> сброс воды из бань, саун, душевых кабин</w:t>
      </w:r>
      <w:r w:rsidR="00AD72B0" w:rsidRPr="00162ADA">
        <w:rPr>
          <w:color w:val="auto"/>
          <w:sz w:val="24"/>
          <w:szCs w:val="24"/>
        </w:rPr>
        <w:t>, канализационных отводов</w:t>
      </w:r>
      <w:r w:rsidRPr="00162ADA">
        <w:rPr>
          <w:color w:val="auto"/>
          <w:sz w:val="24"/>
          <w:szCs w:val="24"/>
        </w:rPr>
        <w:t xml:space="preserve"> во внутренние водоемы Товарищества</w:t>
      </w:r>
      <w:r w:rsidR="001B5419" w:rsidRPr="00162ADA">
        <w:rPr>
          <w:color w:val="auto"/>
          <w:sz w:val="24"/>
          <w:szCs w:val="24"/>
        </w:rPr>
        <w:t>.</w:t>
      </w:r>
    </w:p>
    <w:p w:rsidR="00C65191" w:rsidRPr="00162ADA" w:rsidRDefault="00AD72B0" w:rsidP="00AD72B0">
      <w:pPr>
        <w:pStyle w:val="22"/>
        <w:numPr>
          <w:ilvl w:val="0"/>
          <w:numId w:val="16"/>
        </w:numPr>
        <w:shd w:val="clear" w:color="auto" w:fill="auto"/>
        <w:tabs>
          <w:tab w:val="left" w:pos="709"/>
          <w:tab w:val="left" w:pos="135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</w:t>
      </w:r>
      <w:r w:rsidR="00B9532D" w:rsidRPr="00162ADA">
        <w:rPr>
          <w:color w:val="auto"/>
          <w:sz w:val="24"/>
          <w:szCs w:val="24"/>
        </w:rPr>
        <w:t>Беспрепятственно допускать на земельные участки и в строения, расположенные на них, работников Товарищества и иных лиц, осуществляющих</w:t>
      </w:r>
      <w:r w:rsidR="0072481D">
        <w:rPr>
          <w:color w:val="auto"/>
          <w:sz w:val="24"/>
          <w:szCs w:val="24"/>
        </w:rPr>
        <w:t xml:space="preserve"> контроль  </w:t>
      </w:r>
      <w:r w:rsidR="00B9532D" w:rsidRPr="00162ADA">
        <w:rPr>
          <w:color w:val="auto"/>
          <w:sz w:val="24"/>
          <w:szCs w:val="24"/>
        </w:rPr>
        <w:t>за потреблением электроэнергии и иные контрольные функции на основании решений органов управления Товарищества</w:t>
      </w:r>
      <w:r w:rsidR="009307DF" w:rsidRPr="00162ADA">
        <w:rPr>
          <w:color w:val="auto"/>
          <w:sz w:val="24"/>
          <w:szCs w:val="24"/>
        </w:rPr>
        <w:t xml:space="preserve"> и требований законодательства</w:t>
      </w:r>
      <w:r w:rsidR="00B9532D" w:rsidRPr="00162ADA">
        <w:rPr>
          <w:color w:val="auto"/>
          <w:sz w:val="24"/>
          <w:szCs w:val="24"/>
        </w:rPr>
        <w:t>.</w:t>
      </w:r>
    </w:p>
    <w:p w:rsidR="005241DD" w:rsidRPr="00162ADA" w:rsidRDefault="005241DD" w:rsidP="001E2206">
      <w:pPr>
        <w:pStyle w:val="22"/>
        <w:shd w:val="clear" w:color="auto" w:fill="auto"/>
        <w:tabs>
          <w:tab w:val="left" w:pos="709"/>
          <w:tab w:val="left" w:pos="146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6.3. Споры и разногласия между членами Товарищества, между членом Товарищества и Товариществом разрешаются путем переговоров. В случае, если споры и разногласия не могут быть решены путем переговоров, любая сто</w:t>
      </w:r>
      <w:r w:rsidR="008B4552" w:rsidRPr="00162ADA">
        <w:rPr>
          <w:color w:val="auto"/>
          <w:sz w:val="24"/>
          <w:szCs w:val="24"/>
        </w:rPr>
        <w:t xml:space="preserve">рона спора вправе обратиться в </w:t>
      </w:r>
      <w:r w:rsidRPr="00162ADA">
        <w:rPr>
          <w:color w:val="auto"/>
          <w:sz w:val="24"/>
          <w:szCs w:val="24"/>
        </w:rPr>
        <w:t>суд</w:t>
      </w:r>
      <w:r w:rsidR="008B4552" w:rsidRPr="00162ADA">
        <w:rPr>
          <w:color w:val="auto"/>
          <w:sz w:val="24"/>
          <w:szCs w:val="24"/>
        </w:rPr>
        <w:t xml:space="preserve"> за защитой своих прав</w:t>
      </w:r>
      <w:r w:rsidRPr="00162ADA">
        <w:rPr>
          <w:color w:val="auto"/>
          <w:sz w:val="24"/>
          <w:szCs w:val="24"/>
        </w:rPr>
        <w:t>.</w:t>
      </w:r>
    </w:p>
    <w:p w:rsidR="00B21502" w:rsidRPr="00162ADA" w:rsidRDefault="00B21502" w:rsidP="001E2206">
      <w:pPr>
        <w:pStyle w:val="22"/>
        <w:shd w:val="clear" w:color="auto" w:fill="auto"/>
        <w:tabs>
          <w:tab w:val="left" w:pos="709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6.4. </w:t>
      </w:r>
      <w:r w:rsidRPr="00162ADA">
        <w:rPr>
          <w:color w:val="auto"/>
          <w:sz w:val="24"/>
          <w:szCs w:val="24"/>
        </w:rPr>
        <w:tab/>
        <w:t>Права и Обязанности членов Товарищества</w:t>
      </w:r>
      <w:r w:rsidR="00AD72B0" w:rsidRPr="00162ADA">
        <w:rPr>
          <w:color w:val="auto"/>
          <w:sz w:val="24"/>
          <w:szCs w:val="24"/>
        </w:rPr>
        <w:t>, предусмотренные п.п. 6.2.1 – 6.2.</w:t>
      </w:r>
      <w:r w:rsidR="00DC71E6" w:rsidRPr="00162ADA">
        <w:rPr>
          <w:color w:val="auto"/>
          <w:sz w:val="24"/>
          <w:szCs w:val="24"/>
        </w:rPr>
        <w:t>28</w:t>
      </w:r>
      <w:r w:rsidR="00AD72B0" w:rsidRPr="00162ADA">
        <w:rPr>
          <w:color w:val="auto"/>
          <w:sz w:val="24"/>
          <w:szCs w:val="24"/>
        </w:rPr>
        <w:t xml:space="preserve"> настояще</w:t>
      </w:r>
      <w:r w:rsidR="0072481D">
        <w:rPr>
          <w:color w:val="auto"/>
          <w:sz w:val="24"/>
          <w:szCs w:val="24"/>
        </w:rPr>
        <w:t>го У</w:t>
      </w:r>
      <w:r w:rsidR="00AD72B0" w:rsidRPr="00162ADA">
        <w:rPr>
          <w:color w:val="auto"/>
          <w:sz w:val="24"/>
          <w:szCs w:val="24"/>
        </w:rPr>
        <w:t>става</w:t>
      </w:r>
      <w:r w:rsidRPr="00162ADA">
        <w:rPr>
          <w:color w:val="auto"/>
          <w:sz w:val="24"/>
          <w:szCs w:val="24"/>
        </w:rPr>
        <w:t xml:space="preserve"> </w:t>
      </w:r>
      <w:r w:rsidR="002B2B48" w:rsidRPr="00162ADA">
        <w:rPr>
          <w:color w:val="auto"/>
          <w:sz w:val="24"/>
          <w:szCs w:val="24"/>
        </w:rPr>
        <w:t>подлежат распространению и на</w:t>
      </w:r>
      <w:r w:rsidRPr="00162ADA">
        <w:rPr>
          <w:color w:val="auto"/>
          <w:sz w:val="24"/>
          <w:szCs w:val="24"/>
        </w:rPr>
        <w:t xml:space="preserve"> собственников (владельцев) садовых участков, </w:t>
      </w:r>
      <w:r w:rsidR="00466A43" w:rsidRPr="00162ADA">
        <w:rPr>
          <w:color w:val="auto"/>
          <w:sz w:val="24"/>
          <w:szCs w:val="24"/>
        </w:rPr>
        <w:t>осуществляющих ведение</w:t>
      </w:r>
      <w:r w:rsidRPr="00162ADA">
        <w:rPr>
          <w:color w:val="auto"/>
          <w:sz w:val="24"/>
          <w:szCs w:val="24"/>
        </w:rPr>
        <w:t xml:space="preserve"> садоводств</w:t>
      </w:r>
      <w:r w:rsidR="00466A43" w:rsidRPr="00162ADA">
        <w:rPr>
          <w:color w:val="auto"/>
          <w:sz w:val="24"/>
          <w:szCs w:val="24"/>
        </w:rPr>
        <w:t>а</w:t>
      </w:r>
      <w:r w:rsidRPr="00162ADA">
        <w:rPr>
          <w:color w:val="auto"/>
          <w:sz w:val="24"/>
          <w:szCs w:val="24"/>
        </w:rPr>
        <w:t xml:space="preserve"> без участия в Товариществе</w:t>
      </w:r>
      <w:r w:rsidR="0083062A" w:rsidRPr="00162ADA">
        <w:rPr>
          <w:color w:val="auto"/>
          <w:sz w:val="24"/>
          <w:szCs w:val="24"/>
        </w:rPr>
        <w:t>,</w:t>
      </w:r>
      <w:r w:rsidRPr="00162ADA">
        <w:rPr>
          <w:color w:val="auto"/>
          <w:sz w:val="24"/>
          <w:szCs w:val="24"/>
        </w:rPr>
        <w:t xml:space="preserve"> в качестве его члена</w:t>
      </w:r>
      <w:r w:rsidR="002B2B48" w:rsidRPr="00162ADA">
        <w:rPr>
          <w:color w:val="auto"/>
          <w:sz w:val="24"/>
          <w:szCs w:val="24"/>
        </w:rPr>
        <w:t xml:space="preserve">, </w:t>
      </w:r>
      <w:r w:rsidR="00466A43" w:rsidRPr="00162ADA">
        <w:rPr>
          <w:color w:val="auto"/>
          <w:sz w:val="24"/>
          <w:szCs w:val="24"/>
        </w:rPr>
        <w:t>с ограничениями</w:t>
      </w:r>
      <w:r w:rsidR="002B2B48" w:rsidRPr="00162ADA">
        <w:rPr>
          <w:color w:val="auto"/>
          <w:sz w:val="24"/>
          <w:szCs w:val="24"/>
        </w:rPr>
        <w:t>, предусмотренн</w:t>
      </w:r>
      <w:r w:rsidR="00466A43" w:rsidRPr="00162ADA">
        <w:rPr>
          <w:color w:val="auto"/>
          <w:sz w:val="24"/>
          <w:szCs w:val="24"/>
        </w:rPr>
        <w:t>ыми</w:t>
      </w:r>
      <w:r w:rsidR="002B2B48" w:rsidRPr="00162ADA">
        <w:rPr>
          <w:color w:val="auto"/>
          <w:sz w:val="24"/>
          <w:szCs w:val="24"/>
        </w:rPr>
        <w:t xml:space="preserve"> требованиями ФЗ  № 217 и настоящего Устава</w:t>
      </w:r>
      <w:r w:rsidRPr="00162ADA">
        <w:rPr>
          <w:color w:val="auto"/>
          <w:sz w:val="24"/>
          <w:szCs w:val="24"/>
        </w:rPr>
        <w:t>.</w:t>
      </w:r>
    </w:p>
    <w:p w:rsidR="00397CE4" w:rsidRPr="00162ADA" w:rsidRDefault="00397CE4" w:rsidP="00397CE4">
      <w:pPr>
        <w:pStyle w:val="22"/>
        <w:shd w:val="clear" w:color="auto" w:fill="auto"/>
        <w:spacing w:line="280" w:lineRule="exact"/>
        <w:jc w:val="center"/>
        <w:rPr>
          <w:color w:val="auto"/>
          <w:sz w:val="24"/>
          <w:szCs w:val="24"/>
        </w:rPr>
      </w:pPr>
    </w:p>
    <w:p w:rsidR="00BA2EFD" w:rsidRPr="00162ADA" w:rsidRDefault="00BA2EFD" w:rsidP="00397CE4">
      <w:pPr>
        <w:pStyle w:val="22"/>
        <w:shd w:val="clear" w:color="auto" w:fill="auto"/>
        <w:spacing w:line="280" w:lineRule="exact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7. СРЕДСТВА ТОВАРИЩЕСТВА</w:t>
      </w:r>
    </w:p>
    <w:p w:rsidR="00BA2EFD" w:rsidRPr="00162ADA" w:rsidRDefault="00BA2EFD" w:rsidP="00397CE4">
      <w:pPr>
        <w:pStyle w:val="22"/>
        <w:numPr>
          <w:ilvl w:val="0"/>
          <w:numId w:val="17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 формирует собственные средства за счет:</w:t>
      </w:r>
    </w:p>
    <w:p w:rsidR="00BA2EFD" w:rsidRPr="00162ADA" w:rsidRDefault="006B2A9C" w:rsidP="00175CFA">
      <w:pPr>
        <w:pStyle w:val="22"/>
        <w:numPr>
          <w:ilvl w:val="0"/>
          <w:numId w:val="18"/>
        </w:numPr>
        <w:shd w:val="clear" w:color="auto" w:fill="auto"/>
        <w:tabs>
          <w:tab w:val="left" w:pos="709"/>
          <w:tab w:val="left" w:pos="78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членских</w:t>
      </w:r>
      <w:r w:rsidR="00BA344F" w:rsidRPr="00162ADA">
        <w:rPr>
          <w:color w:val="auto"/>
          <w:sz w:val="24"/>
          <w:szCs w:val="24"/>
        </w:rPr>
        <w:t xml:space="preserve"> и целевых</w:t>
      </w:r>
      <w:r w:rsidR="00BA2EFD" w:rsidRPr="00162ADA">
        <w:rPr>
          <w:color w:val="auto"/>
          <w:sz w:val="24"/>
          <w:szCs w:val="24"/>
        </w:rPr>
        <w:t xml:space="preserve"> взносов членов Товарищества</w:t>
      </w:r>
      <w:r w:rsidR="0072481D">
        <w:rPr>
          <w:color w:val="auto"/>
          <w:sz w:val="24"/>
          <w:szCs w:val="24"/>
        </w:rPr>
        <w:t xml:space="preserve"> и </w:t>
      </w:r>
      <w:proofErr w:type="spellStart"/>
      <w:r w:rsidR="0072481D">
        <w:rPr>
          <w:color w:val="auto"/>
          <w:sz w:val="24"/>
          <w:szCs w:val="24"/>
        </w:rPr>
        <w:t>садоводов-индивидуалов</w:t>
      </w:r>
      <w:proofErr w:type="spellEnd"/>
      <w:r w:rsidR="00A537C9">
        <w:rPr>
          <w:color w:val="00B050"/>
          <w:sz w:val="24"/>
          <w:szCs w:val="24"/>
        </w:rPr>
        <w:t xml:space="preserve"> </w:t>
      </w:r>
      <w:r w:rsidR="00BA2EFD" w:rsidRPr="00162ADA">
        <w:rPr>
          <w:color w:val="auto"/>
          <w:sz w:val="24"/>
          <w:szCs w:val="24"/>
        </w:rPr>
        <w:t>;</w:t>
      </w:r>
    </w:p>
    <w:p w:rsidR="00BA2EFD" w:rsidRPr="00162ADA" w:rsidRDefault="00BA2EFD" w:rsidP="00175CFA">
      <w:pPr>
        <w:pStyle w:val="22"/>
        <w:numPr>
          <w:ilvl w:val="0"/>
          <w:numId w:val="18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добровольных пожертвований;</w:t>
      </w:r>
    </w:p>
    <w:p w:rsidR="00BA2EFD" w:rsidRPr="00162ADA" w:rsidRDefault="00BA2EFD" w:rsidP="00175CFA">
      <w:pPr>
        <w:pStyle w:val="22"/>
        <w:numPr>
          <w:ilvl w:val="0"/>
          <w:numId w:val="18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доходов от собственной предпринимательской деятельности;</w:t>
      </w:r>
    </w:p>
    <w:p w:rsidR="00BA2EFD" w:rsidRPr="00162ADA" w:rsidRDefault="00BA2EFD" w:rsidP="00175CFA">
      <w:pPr>
        <w:pStyle w:val="22"/>
        <w:numPr>
          <w:ilvl w:val="0"/>
          <w:numId w:val="18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иных источников, не запрещенных действующим законодательством Российской Федерации.</w:t>
      </w:r>
    </w:p>
    <w:p w:rsidR="00BA2EFD" w:rsidRPr="00162ADA" w:rsidRDefault="008B5B90" w:rsidP="00175CFA">
      <w:pPr>
        <w:pStyle w:val="22"/>
        <w:numPr>
          <w:ilvl w:val="0"/>
          <w:numId w:val="17"/>
        </w:numPr>
        <w:shd w:val="clear" w:color="auto" w:fill="auto"/>
        <w:tabs>
          <w:tab w:val="left" w:pos="709"/>
          <w:tab w:val="left" w:pos="1040"/>
        </w:tabs>
        <w:spacing w:line="32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 собственные средства Товарищества входит, так же, и имущество, приобретенное Товариществом для общих нужд;</w:t>
      </w:r>
    </w:p>
    <w:p w:rsidR="00BA2EFD" w:rsidRPr="00162ADA" w:rsidRDefault="008B5B90" w:rsidP="00175CFA">
      <w:pPr>
        <w:pStyle w:val="22"/>
        <w:numPr>
          <w:ilvl w:val="0"/>
          <w:numId w:val="17"/>
        </w:numPr>
        <w:shd w:val="clear" w:color="auto" w:fill="auto"/>
        <w:tabs>
          <w:tab w:val="left" w:pos="709"/>
          <w:tab w:val="left" w:pos="1045"/>
        </w:tabs>
        <w:spacing w:line="32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Товарищество является собственником имущества, произведенного и приобретенного Товариществом в процессе его деятельности.</w:t>
      </w:r>
    </w:p>
    <w:p w:rsidR="00A20D84" w:rsidRPr="00A15820" w:rsidRDefault="00BA2EFD" w:rsidP="00A20D84">
      <w:pPr>
        <w:pStyle w:val="22"/>
        <w:shd w:val="clear" w:color="auto" w:fill="auto"/>
        <w:tabs>
          <w:tab w:val="left" w:pos="567"/>
          <w:tab w:val="left" w:pos="750"/>
        </w:tabs>
        <w:spacing w:line="322" w:lineRule="exact"/>
        <w:jc w:val="both"/>
        <w:rPr>
          <w:color w:val="00B050"/>
          <w:sz w:val="24"/>
          <w:szCs w:val="24"/>
        </w:rPr>
      </w:pPr>
      <w:r w:rsidRPr="00A20D84">
        <w:rPr>
          <w:color w:val="auto"/>
          <w:sz w:val="24"/>
          <w:szCs w:val="24"/>
        </w:rPr>
        <w:t>Для осуществления своей деятельности Товарищество формирует фонды, составляющие имущество Товарищества</w:t>
      </w:r>
      <w:r w:rsidR="00F4011B">
        <w:rPr>
          <w:color w:val="auto"/>
          <w:sz w:val="24"/>
          <w:szCs w:val="24"/>
        </w:rPr>
        <w:t>: специальный, резервный и прочее</w:t>
      </w:r>
      <w:r w:rsidRPr="00A20D84">
        <w:rPr>
          <w:color w:val="auto"/>
          <w:sz w:val="24"/>
          <w:szCs w:val="24"/>
        </w:rPr>
        <w:t xml:space="preserve">. Виды, размеры этих фондов, порядок их формирования и использования устанавливаются настоящим </w:t>
      </w:r>
      <w:r w:rsidR="00D91630" w:rsidRPr="00A20D84">
        <w:rPr>
          <w:color w:val="auto"/>
          <w:sz w:val="24"/>
          <w:szCs w:val="24"/>
        </w:rPr>
        <w:t>У</w:t>
      </w:r>
      <w:r w:rsidRPr="00A20D84">
        <w:rPr>
          <w:color w:val="auto"/>
          <w:sz w:val="24"/>
          <w:szCs w:val="24"/>
        </w:rPr>
        <w:t>ставом и Общим собранием членов</w:t>
      </w:r>
      <w:r w:rsidR="00A537C9" w:rsidRPr="00A20D84">
        <w:rPr>
          <w:color w:val="auto"/>
          <w:sz w:val="24"/>
          <w:szCs w:val="24"/>
        </w:rPr>
        <w:t xml:space="preserve"> Товарищества</w:t>
      </w:r>
      <w:r w:rsidR="00F4011B">
        <w:rPr>
          <w:color w:val="auto"/>
          <w:sz w:val="24"/>
          <w:szCs w:val="24"/>
        </w:rPr>
        <w:t>,</w:t>
      </w:r>
      <w:r w:rsidR="00A537C9" w:rsidRPr="00A20D84">
        <w:rPr>
          <w:color w:val="auto"/>
          <w:sz w:val="24"/>
          <w:szCs w:val="24"/>
        </w:rPr>
        <w:t xml:space="preserve"> в соответствии с </w:t>
      </w:r>
      <w:r w:rsidR="008B5B90" w:rsidRPr="00A20D84">
        <w:rPr>
          <w:color w:val="auto"/>
          <w:sz w:val="24"/>
          <w:szCs w:val="24"/>
        </w:rPr>
        <w:t>У</w:t>
      </w:r>
      <w:r w:rsidRPr="00A20D84">
        <w:rPr>
          <w:color w:val="auto"/>
          <w:sz w:val="24"/>
          <w:szCs w:val="24"/>
        </w:rPr>
        <w:t>ставом Товарищества.</w:t>
      </w:r>
      <w:r w:rsidR="00F4011B">
        <w:rPr>
          <w:color w:val="auto"/>
          <w:sz w:val="24"/>
          <w:szCs w:val="24"/>
        </w:rPr>
        <w:t xml:space="preserve"> Средства</w:t>
      </w:r>
      <w:r w:rsidR="00A20D84" w:rsidRPr="00162ADA">
        <w:rPr>
          <w:color w:val="auto"/>
          <w:sz w:val="24"/>
          <w:szCs w:val="24"/>
        </w:rPr>
        <w:t xml:space="preserve"> фонд</w:t>
      </w:r>
      <w:r w:rsidR="00F4011B">
        <w:rPr>
          <w:color w:val="auto"/>
          <w:sz w:val="24"/>
          <w:szCs w:val="24"/>
        </w:rPr>
        <w:t>ов</w:t>
      </w:r>
      <w:r w:rsidR="00A20D84" w:rsidRPr="00162ADA">
        <w:rPr>
          <w:color w:val="auto"/>
          <w:sz w:val="24"/>
          <w:szCs w:val="24"/>
        </w:rPr>
        <w:t xml:space="preserve"> составляют</w:t>
      </w:r>
      <w:r w:rsidR="00F4011B">
        <w:rPr>
          <w:color w:val="auto"/>
          <w:sz w:val="24"/>
          <w:szCs w:val="24"/>
        </w:rPr>
        <w:t>:</w:t>
      </w:r>
      <w:r w:rsidR="00A20D84" w:rsidRPr="00162ADA">
        <w:rPr>
          <w:color w:val="auto"/>
          <w:sz w:val="24"/>
          <w:szCs w:val="24"/>
        </w:rPr>
        <w:t xml:space="preserve"> членские взносы членов Товарищества, доходы от его хозяйственной деятельности, прочие по</w:t>
      </w:r>
      <w:r w:rsidR="00F4011B">
        <w:rPr>
          <w:color w:val="auto"/>
          <w:sz w:val="24"/>
          <w:szCs w:val="24"/>
        </w:rPr>
        <w:t>ступления. Средства фондов</w:t>
      </w:r>
      <w:r w:rsidR="00A20D84" w:rsidRPr="00162ADA">
        <w:rPr>
          <w:color w:val="auto"/>
          <w:sz w:val="24"/>
          <w:szCs w:val="24"/>
        </w:rPr>
        <w:t xml:space="preserve"> расходуются на цели, соответствующие</w:t>
      </w:r>
      <w:r w:rsidR="00F60426">
        <w:rPr>
          <w:color w:val="auto"/>
          <w:sz w:val="24"/>
          <w:szCs w:val="24"/>
        </w:rPr>
        <w:t>,</w:t>
      </w:r>
      <w:r w:rsidR="00A20D84" w:rsidRPr="00162ADA">
        <w:rPr>
          <w:color w:val="auto"/>
          <w:sz w:val="24"/>
          <w:szCs w:val="24"/>
        </w:rPr>
        <w:t xml:space="preserve"> предусмотренным</w:t>
      </w:r>
      <w:r w:rsidR="00A713B4">
        <w:rPr>
          <w:color w:val="auto"/>
          <w:sz w:val="24"/>
          <w:szCs w:val="24"/>
        </w:rPr>
        <w:t xml:space="preserve"> </w:t>
      </w:r>
      <w:r w:rsidR="00F60426">
        <w:rPr>
          <w:color w:val="auto"/>
          <w:sz w:val="24"/>
          <w:szCs w:val="24"/>
        </w:rPr>
        <w:t xml:space="preserve"> уставом такого Т</w:t>
      </w:r>
      <w:r w:rsidR="00A20D84" w:rsidRPr="00162ADA">
        <w:rPr>
          <w:color w:val="auto"/>
          <w:sz w:val="24"/>
          <w:szCs w:val="24"/>
        </w:rPr>
        <w:t>оварищества</w:t>
      </w:r>
      <w:r w:rsidR="00F60426">
        <w:rPr>
          <w:color w:val="auto"/>
          <w:sz w:val="24"/>
          <w:szCs w:val="24"/>
        </w:rPr>
        <w:t xml:space="preserve"> </w:t>
      </w:r>
      <w:r w:rsidR="00A20D84" w:rsidRPr="00162ADA">
        <w:rPr>
          <w:color w:val="auto"/>
          <w:sz w:val="24"/>
          <w:szCs w:val="24"/>
        </w:rPr>
        <w:t xml:space="preserve"> задачам.</w:t>
      </w:r>
    </w:p>
    <w:p w:rsidR="00BA2EFD" w:rsidRPr="00A20D84" w:rsidRDefault="00BA2EFD" w:rsidP="00175CFA">
      <w:pPr>
        <w:pStyle w:val="22"/>
        <w:numPr>
          <w:ilvl w:val="0"/>
          <w:numId w:val="17"/>
        </w:numPr>
        <w:shd w:val="clear" w:color="auto" w:fill="auto"/>
        <w:tabs>
          <w:tab w:val="left" w:pos="709"/>
          <w:tab w:val="left" w:pos="1040"/>
        </w:tabs>
        <w:spacing w:line="322" w:lineRule="exact"/>
        <w:jc w:val="both"/>
        <w:rPr>
          <w:color w:val="auto"/>
          <w:sz w:val="24"/>
          <w:szCs w:val="24"/>
        </w:rPr>
      </w:pPr>
      <w:r w:rsidRPr="00A20D84">
        <w:rPr>
          <w:color w:val="auto"/>
          <w:sz w:val="24"/>
          <w:szCs w:val="24"/>
        </w:rPr>
        <w:t xml:space="preserve">Владение и пользование </w:t>
      </w:r>
      <w:r w:rsidR="008570B1" w:rsidRPr="00A20D84">
        <w:rPr>
          <w:color w:val="auto"/>
          <w:sz w:val="24"/>
          <w:szCs w:val="24"/>
        </w:rPr>
        <w:t xml:space="preserve">общим </w:t>
      </w:r>
      <w:r w:rsidRPr="00A20D84">
        <w:rPr>
          <w:color w:val="auto"/>
          <w:sz w:val="24"/>
          <w:szCs w:val="24"/>
        </w:rPr>
        <w:t xml:space="preserve">имуществом </w:t>
      </w:r>
      <w:r w:rsidR="008570B1" w:rsidRPr="00A20D84">
        <w:rPr>
          <w:color w:val="auto"/>
          <w:sz w:val="24"/>
          <w:szCs w:val="24"/>
        </w:rPr>
        <w:t>о</w:t>
      </w:r>
      <w:r w:rsidRPr="00A20D84">
        <w:rPr>
          <w:color w:val="auto"/>
          <w:sz w:val="24"/>
          <w:szCs w:val="24"/>
        </w:rPr>
        <w:t xml:space="preserve">существляется по общему соглашению членов </w:t>
      </w:r>
      <w:r w:rsidRPr="00A20D84">
        <w:rPr>
          <w:color w:val="auto"/>
          <w:sz w:val="24"/>
          <w:szCs w:val="24"/>
        </w:rPr>
        <w:lastRenderedPageBreak/>
        <w:t>Товарищества.</w:t>
      </w:r>
    </w:p>
    <w:p w:rsidR="00BA2EFD" w:rsidRPr="00162ADA" w:rsidRDefault="00BA2EFD" w:rsidP="00175CFA">
      <w:pPr>
        <w:pStyle w:val="22"/>
        <w:numPr>
          <w:ilvl w:val="0"/>
          <w:numId w:val="19"/>
        </w:numPr>
        <w:shd w:val="clear" w:color="auto" w:fill="auto"/>
        <w:tabs>
          <w:tab w:val="left" w:pos="709"/>
          <w:tab w:val="left" w:pos="1275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Денежные средства Товарищества подлежат хранению в соответствии с требованиями действующего законодательства.</w:t>
      </w:r>
    </w:p>
    <w:p w:rsidR="00BA2EFD" w:rsidRPr="00162ADA" w:rsidRDefault="00BA2EFD" w:rsidP="00175CFA">
      <w:pPr>
        <w:pStyle w:val="22"/>
        <w:numPr>
          <w:ilvl w:val="0"/>
          <w:numId w:val="19"/>
        </w:numPr>
        <w:shd w:val="clear" w:color="auto" w:fill="auto"/>
        <w:tabs>
          <w:tab w:val="left" w:pos="709"/>
          <w:tab w:val="left" w:pos="107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Неделимый фонд Товарищества образуют:</w:t>
      </w:r>
    </w:p>
    <w:p w:rsidR="00BA2EFD" w:rsidRPr="00162ADA" w:rsidRDefault="00BA2EFD" w:rsidP="00175CFA">
      <w:pPr>
        <w:pStyle w:val="22"/>
        <w:numPr>
          <w:ilvl w:val="0"/>
          <w:numId w:val="20"/>
        </w:numPr>
        <w:shd w:val="clear" w:color="auto" w:fill="auto"/>
        <w:tabs>
          <w:tab w:val="left" w:pos="709"/>
          <w:tab w:val="left" w:pos="742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земли общего пользования в размере</w:t>
      </w:r>
      <w:r w:rsidR="002D660F" w:rsidRPr="00162ADA">
        <w:rPr>
          <w:color w:val="auto"/>
          <w:sz w:val="24"/>
          <w:szCs w:val="24"/>
        </w:rPr>
        <w:t>,</w:t>
      </w:r>
      <w:r w:rsidR="008B5B90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 согласно</w:t>
      </w:r>
      <w:r w:rsidR="00F60426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 кадастрового плана;</w:t>
      </w:r>
    </w:p>
    <w:p w:rsidR="00BA2EFD" w:rsidRPr="00162ADA" w:rsidRDefault="00BA2EFD" w:rsidP="00175CFA">
      <w:pPr>
        <w:pStyle w:val="22"/>
        <w:numPr>
          <w:ilvl w:val="0"/>
          <w:numId w:val="20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объекты социально-бытовой инфраструктуры общего пользования, приобретенные (созданные) на общие средства членов Товарищества;</w:t>
      </w:r>
    </w:p>
    <w:p w:rsidR="00BA2EFD" w:rsidRPr="00162ADA" w:rsidRDefault="00C65191" w:rsidP="00C65191">
      <w:pPr>
        <w:pStyle w:val="22"/>
        <w:shd w:val="clear" w:color="auto" w:fill="auto"/>
        <w:tabs>
          <w:tab w:val="left" w:pos="709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BA2EFD" w:rsidRPr="00162ADA">
        <w:rPr>
          <w:color w:val="auto"/>
          <w:sz w:val="24"/>
          <w:szCs w:val="24"/>
        </w:rPr>
        <w:t>Неделимый фонд Товарищества является собственностью Товарищества и не подлежит разделу между членами Товарищества в случае выхода из Товарищества по своей воле или при исключении.</w:t>
      </w:r>
    </w:p>
    <w:p w:rsidR="00B516CD" w:rsidRPr="00162ADA" w:rsidRDefault="001C2AB1" w:rsidP="00175CFA">
      <w:pPr>
        <w:pStyle w:val="22"/>
        <w:numPr>
          <w:ilvl w:val="0"/>
          <w:numId w:val="19"/>
        </w:numPr>
        <w:shd w:val="clear" w:color="auto" w:fill="auto"/>
        <w:tabs>
          <w:tab w:val="left" w:pos="709"/>
          <w:tab w:val="left" w:pos="1168"/>
        </w:tabs>
        <w:spacing w:line="322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Взносы членов Т</w:t>
      </w:r>
      <w:r w:rsidR="00B516CD" w:rsidRPr="00162ADA">
        <w:rPr>
          <w:color w:val="auto"/>
          <w:sz w:val="24"/>
          <w:szCs w:val="24"/>
        </w:rPr>
        <w:t>оварищества могут быть следующих видов:</w:t>
      </w:r>
    </w:p>
    <w:p w:rsidR="00B516CD" w:rsidRPr="00162ADA" w:rsidRDefault="00B516CD" w:rsidP="00B516CD">
      <w:pPr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</w:rPr>
      </w:pPr>
      <w:bookmarkStart w:id="45" w:name="dst100142"/>
      <w:bookmarkEnd w:id="45"/>
      <w:r w:rsidRPr="00162ADA">
        <w:rPr>
          <w:rFonts w:ascii="Times New Roman" w:eastAsia="Times New Roman" w:hAnsi="Times New Roman" w:cs="Times New Roman"/>
          <w:color w:val="auto"/>
        </w:rPr>
        <w:t>1) членские взносы;</w:t>
      </w:r>
    </w:p>
    <w:p w:rsidR="00B516CD" w:rsidRPr="00162ADA" w:rsidRDefault="00B516CD" w:rsidP="00B516CD">
      <w:pPr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</w:rPr>
      </w:pPr>
      <w:bookmarkStart w:id="46" w:name="dst100143"/>
      <w:bookmarkEnd w:id="46"/>
      <w:r w:rsidRPr="00162ADA">
        <w:rPr>
          <w:rFonts w:ascii="Times New Roman" w:eastAsia="Times New Roman" w:hAnsi="Times New Roman" w:cs="Times New Roman"/>
          <w:color w:val="auto"/>
        </w:rPr>
        <w:t>2) целевые взносы.</w:t>
      </w:r>
    </w:p>
    <w:p w:rsidR="00B516CD" w:rsidRPr="00162ADA" w:rsidRDefault="00B516CD" w:rsidP="004218AC">
      <w:pPr>
        <w:widowControl/>
        <w:shd w:val="clear" w:color="auto" w:fill="FFFFFF"/>
        <w:spacing w:before="120" w:line="290" w:lineRule="atLeast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bookmarkStart w:id="47" w:name="dst100144"/>
      <w:bookmarkEnd w:id="47"/>
      <w:r w:rsidRPr="00162ADA">
        <w:rPr>
          <w:rFonts w:ascii="Times New Roman" w:eastAsia="Times New Roman" w:hAnsi="Times New Roman" w:cs="Times New Roman"/>
          <w:color w:val="auto"/>
        </w:rPr>
        <w:t>Обязанность по внесению взносов распространяется</w:t>
      </w:r>
      <w:r w:rsidR="001C2AB1">
        <w:rPr>
          <w:rFonts w:ascii="Times New Roman" w:eastAsia="Times New Roman" w:hAnsi="Times New Roman" w:cs="Times New Roman"/>
          <w:color w:val="auto"/>
        </w:rPr>
        <w:t xml:space="preserve"> на всех членов Т</w:t>
      </w:r>
      <w:r w:rsidR="00B75A02" w:rsidRPr="00162ADA">
        <w:rPr>
          <w:rFonts w:ascii="Times New Roman" w:eastAsia="Times New Roman" w:hAnsi="Times New Roman" w:cs="Times New Roman"/>
          <w:color w:val="auto"/>
        </w:rPr>
        <w:t>оварищества. Р</w:t>
      </w:r>
      <w:r w:rsidR="005B38E1" w:rsidRPr="00162ADA">
        <w:rPr>
          <w:rFonts w:ascii="Times New Roman" w:eastAsia="Times New Roman" w:hAnsi="Times New Roman" w:cs="Times New Roman"/>
          <w:color w:val="auto"/>
        </w:rPr>
        <w:t xml:space="preserve">азмер </w:t>
      </w:r>
      <w:r w:rsidR="00B75A02" w:rsidRPr="00162ADA">
        <w:rPr>
          <w:rFonts w:ascii="Times New Roman" w:eastAsia="Times New Roman" w:hAnsi="Times New Roman" w:cs="Times New Roman"/>
          <w:color w:val="auto"/>
        </w:rPr>
        <w:t xml:space="preserve">взносов </w:t>
      </w:r>
      <w:r w:rsidR="00225B13" w:rsidRPr="00162ADA">
        <w:rPr>
          <w:rFonts w:ascii="Times New Roman" w:eastAsia="Times New Roman" w:hAnsi="Times New Roman" w:cs="Times New Roman"/>
          <w:color w:val="auto"/>
        </w:rPr>
        <w:t>зависит от количества</w:t>
      </w:r>
      <w:r w:rsidR="00DC71E6" w:rsidRPr="00162ADA">
        <w:rPr>
          <w:rFonts w:ascii="Times New Roman" w:eastAsia="Times New Roman" w:hAnsi="Times New Roman" w:cs="Times New Roman"/>
          <w:color w:val="auto"/>
        </w:rPr>
        <w:t xml:space="preserve"> и размера</w:t>
      </w:r>
      <w:r w:rsidR="00225B13" w:rsidRPr="00162ADA">
        <w:rPr>
          <w:rFonts w:ascii="Times New Roman" w:eastAsia="Times New Roman" w:hAnsi="Times New Roman" w:cs="Times New Roman"/>
          <w:color w:val="auto"/>
        </w:rPr>
        <w:t xml:space="preserve">, принадлежащих </w:t>
      </w:r>
      <w:r w:rsidR="00B75A02" w:rsidRPr="00162ADA">
        <w:rPr>
          <w:rFonts w:ascii="Times New Roman" w:eastAsia="Times New Roman" w:hAnsi="Times New Roman" w:cs="Times New Roman"/>
          <w:color w:val="auto"/>
        </w:rPr>
        <w:t>садоводам</w:t>
      </w:r>
      <w:r w:rsidR="005B38E1" w:rsidRPr="00162ADA">
        <w:rPr>
          <w:rFonts w:ascii="Times New Roman" w:eastAsia="Times New Roman" w:hAnsi="Times New Roman" w:cs="Times New Roman"/>
          <w:color w:val="auto"/>
        </w:rPr>
        <w:t>,</w:t>
      </w:r>
      <w:r w:rsidR="00225B13" w:rsidRPr="00162ADA">
        <w:rPr>
          <w:rFonts w:ascii="Times New Roman" w:eastAsia="Times New Roman" w:hAnsi="Times New Roman" w:cs="Times New Roman"/>
          <w:color w:val="auto"/>
        </w:rPr>
        <w:t xml:space="preserve"> земельных участков и иных условий, </w:t>
      </w:r>
      <w:r w:rsidR="005B38E1" w:rsidRPr="00162ADA">
        <w:rPr>
          <w:rFonts w:ascii="Times New Roman" w:eastAsia="Times New Roman" w:hAnsi="Times New Roman" w:cs="Times New Roman"/>
          <w:color w:val="auto"/>
        </w:rPr>
        <w:t>предусмотренных действующим законодательством и настоящим Уставом, и утвержденных Общим собранием членов Товарищества.</w:t>
      </w:r>
    </w:p>
    <w:p w:rsidR="00B516CD" w:rsidRPr="00162ADA" w:rsidRDefault="00B516CD" w:rsidP="00B516CD">
      <w:pPr>
        <w:pStyle w:val="22"/>
        <w:shd w:val="clear" w:color="auto" w:fill="auto"/>
        <w:tabs>
          <w:tab w:val="left" w:pos="709"/>
        </w:tabs>
        <w:jc w:val="both"/>
        <w:rPr>
          <w:color w:val="auto"/>
          <w:sz w:val="24"/>
          <w:szCs w:val="24"/>
        </w:rPr>
      </w:pPr>
      <w:bookmarkStart w:id="48" w:name="dst100145"/>
      <w:bookmarkEnd w:id="48"/>
      <w:r w:rsidRPr="00162ADA">
        <w:rPr>
          <w:color w:val="auto"/>
          <w:sz w:val="24"/>
          <w:szCs w:val="24"/>
        </w:rPr>
        <w:tab/>
        <w:t>Членские, целевые взносы и иные обязательные</w:t>
      </w:r>
      <w:r w:rsidR="00C5206C" w:rsidRPr="00162ADA">
        <w:rPr>
          <w:color w:val="auto"/>
          <w:sz w:val="24"/>
          <w:szCs w:val="24"/>
        </w:rPr>
        <w:t xml:space="preserve"> и текущие</w:t>
      </w:r>
      <w:r w:rsidRPr="00162ADA">
        <w:rPr>
          <w:color w:val="auto"/>
          <w:sz w:val="24"/>
          <w:szCs w:val="24"/>
        </w:rPr>
        <w:t xml:space="preserve"> платежи вносятся член</w:t>
      </w:r>
      <w:r w:rsidR="00A714A5">
        <w:rPr>
          <w:color w:val="auto"/>
          <w:sz w:val="24"/>
          <w:szCs w:val="24"/>
        </w:rPr>
        <w:t>ами Т</w:t>
      </w:r>
      <w:r w:rsidRPr="00162ADA">
        <w:rPr>
          <w:color w:val="auto"/>
          <w:sz w:val="24"/>
          <w:szCs w:val="24"/>
        </w:rPr>
        <w:t xml:space="preserve">оварищества </w:t>
      </w:r>
      <w:r w:rsidR="00111B2D" w:rsidRPr="00162ADA">
        <w:rPr>
          <w:color w:val="auto"/>
          <w:sz w:val="24"/>
          <w:szCs w:val="24"/>
        </w:rPr>
        <w:t xml:space="preserve">и садоводами – </w:t>
      </w:r>
      <w:proofErr w:type="spellStart"/>
      <w:r w:rsidR="00111B2D" w:rsidRPr="00162ADA">
        <w:rPr>
          <w:color w:val="auto"/>
          <w:sz w:val="24"/>
          <w:szCs w:val="24"/>
        </w:rPr>
        <w:t>индивидуалами</w:t>
      </w:r>
      <w:proofErr w:type="spellEnd"/>
      <w:r w:rsidR="00111B2D" w:rsidRPr="00162ADA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в порядке, установленном </w:t>
      </w:r>
      <w:r w:rsidR="005B38E1" w:rsidRPr="00162ADA">
        <w:rPr>
          <w:color w:val="auto"/>
          <w:sz w:val="24"/>
          <w:szCs w:val="24"/>
        </w:rPr>
        <w:t xml:space="preserve">настоящим </w:t>
      </w:r>
      <w:r w:rsidR="00A714A5">
        <w:rPr>
          <w:color w:val="auto"/>
          <w:sz w:val="24"/>
          <w:szCs w:val="24"/>
        </w:rPr>
        <w:t>У</w:t>
      </w:r>
      <w:r w:rsidRPr="00162ADA">
        <w:rPr>
          <w:color w:val="auto"/>
          <w:sz w:val="24"/>
          <w:szCs w:val="24"/>
        </w:rPr>
        <w:t>ставом</w:t>
      </w:r>
      <w:r w:rsidR="00C5206C" w:rsidRPr="00162ADA">
        <w:rPr>
          <w:color w:val="auto"/>
          <w:sz w:val="24"/>
          <w:szCs w:val="24"/>
        </w:rPr>
        <w:t>,</w:t>
      </w:r>
      <w:r w:rsidR="00466A43" w:rsidRPr="00162ADA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на расчетный счет </w:t>
      </w:r>
      <w:r w:rsidR="00C5206C" w:rsidRPr="00162ADA">
        <w:rPr>
          <w:color w:val="auto"/>
          <w:sz w:val="24"/>
          <w:szCs w:val="24"/>
        </w:rPr>
        <w:t>Товарищества в банке. По желанию садовода указанные денежные средства могут быть внесены им</w:t>
      </w:r>
      <w:r w:rsidR="00DC71E6" w:rsidRPr="00162ADA">
        <w:rPr>
          <w:color w:val="auto"/>
          <w:sz w:val="24"/>
          <w:szCs w:val="24"/>
        </w:rPr>
        <w:t xml:space="preserve"> в кассу Т</w:t>
      </w:r>
      <w:r w:rsidRPr="00162ADA">
        <w:rPr>
          <w:color w:val="auto"/>
          <w:sz w:val="24"/>
          <w:szCs w:val="24"/>
        </w:rPr>
        <w:t>оварищества</w:t>
      </w:r>
      <w:r w:rsidR="00DC71E6" w:rsidRPr="00162ADA">
        <w:rPr>
          <w:color w:val="auto"/>
          <w:sz w:val="24"/>
          <w:szCs w:val="24"/>
        </w:rPr>
        <w:t xml:space="preserve"> и/или </w:t>
      </w:r>
      <w:r w:rsidR="002A78B4">
        <w:rPr>
          <w:color w:val="auto"/>
          <w:sz w:val="24"/>
          <w:szCs w:val="24"/>
        </w:rPr>
        <w:t>третьего лица, с которым у Товарищества заключено соглашение о проведении расчетных операций</w:t>
      </w:r>
      <w:r w:rsidR="00DC71E6" w:rsidRPr="00162ADA">
        <w:rPr>
          <w:color w:val="auto"/>
          <w:sz w:val="24"/>
          <w:szCs w:val="24"/>
        </w:rPr>
        <w:t xml:space="preserve">, </w:t>
      </w:r>
      <w:r w:rsidR="00C5206C" w:rsidRPr="00162ADA">
        <w:rPr>
          <w:color w:val="auto"/>
          <w:sz w:val="24"/>
          <w:szCs w:val="24"/>
        </w:rPr>
        <w:t>для последующего зачисления их на расчетный счет Товарищества</w:t>
      </w:r>
      <w:r w:rsidRPr="00162ADA">
        <w:rPr>
          <w:color w:val="auto"/>
          <w:sz w:val="24"/>
          <w:szCs w:val="24"/>
        </w:rPr>
        <w:t xml:space="preserve">. </w:t>
      </w:r>
    </w:p>
    <w:p w:rsidR="00DA5E1D" w:rsidRPr="00162ADA" w:rsidRDefault="00DA5E1D" w:rsidP="00B516CD">
      <w:pPr>
        <w:pStyle w:val="22"/>
        <w:shd w:val="clear" w:color="auto" w:fill="auto"/>
        <w:tabs>
          <w:tab w:val="left" w:pos="709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  <w:t>При использовании расчетного счета, указание назначения платежа,</w:t>
      </w:r>
      <w:r w:rsidR="00F32BAB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 номера садового участка</w:t>
      </w:r>
      <w:r w:rsidR="00442CAC">
        <w:rPr>
          <w:color w:val="auto"/>
          <w:sz w:val="24"/>
          <w:szCs w:val="24"/>
        </w:rPr>
        <w:t xml:space="preserve">, </w:t>
      </w:r>
      <w:r w:rsidR="002C3765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 реквизиты плательщика</w:t>
      </w:r>
      <w:r w:rsidR="002C3765">
        <w:rPr>
          <w:color w:val="auto"/>
          <w:sz w:val="24"/>
          <w:szCs w:val="24"/>
        </w:rPr>
        <w:t>,</w:t>
      </w:r>
      <w:r w:rsidR="00990D8E">
        <w:rPr>
          <w:color w:val="auto"/>
          <w:sz w:val="24"/>
          <w:szCs w:val="24"/>
        </w:rPr>
        <w:t xml:space="preserve"> фамилия, имя, отчество собственника участка</w:t>
      </w:r>
      <w:r w:rsidRPr="00162ADA">
        <w:rPr>
          <w:color w:val="auto"/>
          <w:sz w:val="24"/>
          <w:szCs w:val="24"/>
        </w:rPr>
        <w:t xml:space="preserve"> являются обязательными.</w:t>
      </w:r>
      <w:r w:rsidR="00990D8E">
        <w:rPr>
          <w:color w:val="auto"/>
          <w:sz w:val="24"/>
          <w:szCs w:val="24"/>
        </w:rPr>
        <w:t xml:space="preserve"> При оплате за электроэнергию указывать предыдущие и последующие показания счетчика.</w:t>
      </w:r>
      <w:r w:rsidRPr="00162ADA">
        <w:rPr>
          <w:color w:val="auto"/>
          <w:sz w:val="24"/>
          <w:szCs w:val="24"/>
        </w:rPr>
        <w:t xml:space="preserve"> Ответственность за неверное указание/не</w:t>
      </w:r>
      <w:r w:rsidR="00442CAC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>указание таких данных в платежных документах несет плательщик.</w:t>
      </w:r>
    </w:p>
    <w:p w:rsidR="00B516CD" w:rsidRPr="00162ADA" w:rsidRDefault="00B516CD" w:rsidP="00B516CD">
      <w:pPr>
        <w:pStyle w:val="22"/>
        <w:shd w:val="clear" w:color="auto" w:fill="auto"/>
        <w:tabs>
          <w:tab w:val="left" w:pos="709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  <w:t>Внесение взносов в денежной форме подтверждается следующими документами: приходным кассовым ордером, квитанцией к приходному кассовому ордеру, удостоверенной круглой печатью Товарищества, платежным документом банка, записью в членской книжке, заверенной должностным лицом Товарищества</w:t>
      </w:r>
      <w:r w:rsidR="00DC71E6" w:rsidRPr="00162ADA">
        <w:rPr>
          <w:color w:val="auto"/>
          <w:sz w:val="24"/>
          <w:szCs w:val="24"/>
        </w:rPr>
        <w:t xml:space="preserve">/ </w:t>
      </w:r>
      <w:r w:rsidR="002A78B4">
        <w:rPr>
          <w:color w:val="auto"/>
          <w:sz w:val="24"/>
          <w:szCs w:val="24"/>
        </w:rPr>
        <w:t>третьего лица, с которым у Товарищества заключено соглашение о проведении расчетных операций.</w:t>
      </w:r>
      <w:bookmarkStart w:id="49" w:name="_GoBack"/>
      <w:bookmarkEnd w:id="49"/>
    </w:p>
    <w:p w:rsidR="00B516CD" w:rsidRPr="00BE4601" w:rsidRDefault="00B516CD" w:rsidP="00B516CD">
      <w:pPr>
        <w:pStyle w:val="22"/>
        <w:shd w:val="clear" w:color="auto" w:fill="auto"/>
        <w:tabs>
          <w:tab w:val="left" w:pos="709"/>
        </w:tabs>
        <w:jc w:val="both"/>
        <w:rPr>
          <w:color w:val="00B050"/>
          <w:sz w:val="24"/>
          <w:szCs w:val="24"/>
        </w:rPr>
      </w:pPr>
      <w:r w:rsidRPr="00162ADA">
        <w:rPr>
          <w:color w:val="auto"/>
          <w:sz w:val="24"/>
          <w:szCs w:val="24"/>
        </w:rPr>
        <w:tab/>
        <w:t xml:space="preserve">Датой внесения </w:t>
      </w:r>
      <w:r w:rsidR="00CD0AF3" w:rsidRPr="00162ADA">
        <w:rPr>
          <w:color w:val="auto"/>
          <w:sz w:val="24"/>
          <w:szCs w:val="24"/>
        </w:rPr>
        <w:t>платежа/</w:t>
      </w:r>
      <w:r w:rsidRPr="00162ADA">
        <w:rPr>
          <w:color w:val="auto"/>
          <w:sz w:val="24"/>
          <w:szCs w:val="24"/>
        </w:rPr>
        <w:t>взноса считается дата</w:t>
      </w:r>
      <w:r w:rsidR="00990D8E">
        <w:rPr>
          <w:color w:val="auto"/>
          <w:sz w:val="24"/>
          <w:szCs w:val="24"/>
        </w:rPr>
        <w:t xml:space="preserve"> поступления денежных средств на расчетный счет Товарищества.</w:t>
      </w:r>
      <w:r w:rsidR="00BE4601">
        <w:rPr>
          <w:color w:val="auto"/>
          <w:sz w:val="24"/>
          <w:szCs w:val="24"/>
        </w:rPr>
        <w:t xml:space="preserve"> </w:t>
      </w:r>
    </w:p>
    <w:p w:rsidR="00BA2EFD" w:rsidRPr="00162ADA" w:rsidRDefault="00990D8E" w:rsidP="00175CFA">
      <w:pPr>
        <w:pStyle w:val="a8"/>
        <w:widowControl/>
        <w:numPr>
          <w:ilvl w:val="0"/>
          <w:numId w:val="19"/>
        </w:numPr>
        <w:shd w:val="clear" w:color="auto" w:fill="FFFFFF"/>
        <w:spacing w:before="120" w:line="290" w:lineRule="atLeast"/>
        <w:ind w:left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</w:rPr>
        <w:t>Размеры, состав, сроки, периодичность</w:t>
      </w:r>
      <w:r w:rsidR="00BA2EFD" w:rsidRPr="00162ADA">
        <w:rPr>
          <w:rFonts w:ascii="Times New Roman" w:hAnsi="Times New Roman" w:cs="Times New Roman"/>
          <w:color w:val="auto"/>
        </w:rPr>
        <w:t xml:space="preserve"> и п</w:t>
      </w:r>
      <w:r w:rsidR="002B2B48" w:rsidRPr="00162ADA">
        <w:rPr>
          <w:rFonts w:ascii="Times New Roman" w:hAnsi="Times New Roman" w:cs="Times New Roman"/>
          <w:color w:val="auto"/>
        </w:rPr>
        <w:t>орядок внесения взносов и платежей</w:t>
      </w:r>
      <w:r w:rsidR="00225B13" w:rsidRPr="00162ADA">
        <w:rPr>
          <w:rFonts w:ascii="Times New Roman" w:hAnsi="Times New Roman" w:cs="Times New Roman"/>
          <w:color w:val="auto"/>
        </w:rPr>
        <w:t>, не урегулированные настоящим Уставом</w:t>
      </w:r>
      <w:r w:rsidR="00BA2EFD" w:rsidRPr="00162ADA">
        <w:rPr>
          <w:rFonts w:ascii="Times New Roman" w:hAnsi="Times New Roman" w:cs="Times New Roman"/>
          <w:color w:val="auto"/>
        </w:rPr>
        <w:t xml:space="preserve">, определяются Общим собранием </w:t>
      </w:r>
      <w:r w:rsidR="00B516CD" w:rsidRPr="00162ADA">
        <w:rPr>
          <w:rFonts w:ascii="Times New Roman" w:hAnsi="Times New Roman" w:cs="Times New Roman"/>
          <w:color w:val="auto"/>
        </w:rPr>
        <w:t>ч</w:t>
      </w:r>
      <w:r w:rsidR="00BA2EFD" w:rsidRPr="00162ADA">
        <w:rPr>
          <w:rFonts w:ascii="Times New Roman" w:hAnsi="Times New Roman" w:cs="Times New Roman"/>
          <w:color w:val="auto"/>
        </w:rPr>
        <w:t>ленов Товарищества.</w:t>
      </w:r>
    </w:p>
    <w:p w:rsidR="00BA2EFD" w:rsidRPr="00162ADA" w:rsidRDefault="00B516CD" w:rsidP="00175CFA">
      <w:pPr>
        <w:pStyle w:val="22"/>
        <w:numPr>
          <w:ilvl w:val="0"/>
          <w:numId w:val="19"/>
        </w:numPr>
        <w:shd w:val="clear" w:color="auto" w:fill="auto"/>
        <w:tabs>
          <w:tab w:val="left" w:pos="709"/>
          <w:tab w:val="left" w:pos="1275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Ч</w:t>
      </w:r>
      <w:r w:rsidR="00BA2EFD" w:rsidRPr="00162ADA">
        <w:rPr>
          <w:color w:val="auto"/>
          <w:sz w:val="24"/>
          <w:szCs w:val="24"/>
        </w:rPr>
        <w:t>ленский и целевые взносы расходуются Товариществом в соответствии с утвержденной сметой</w:t>
      </w:r>
      <w:r w:rsidRPr="00162ADA">
        <w:rPr>
          <w:color w:val="auto"/>
          <w:sz w:val="24"/>
          <w:szCs w:val="24"/>
        </w:rPr>
        <w:t xml:space="preserve"> и на цели, предусмотренные Федеральным законом № 217-ФЗ</w:t>
      </w:r>
      <w:r w:rsidR="00BA2EFD" w:rsidRPr="00162ADA">
        <w:rPr>
          <w:color w:val="auto"/>
          <w:sz w:val="24"/>
          <w:szCs w:val="24"/>
        </w:rPr>
        <w:t>.</w:t>
      </w:r>
    </w:p>
    <w:p w:rsidR="00B516CD" w:rsidRPr="00162ADA" w:rsidRDefault="00B516CD" w:rsidP="007A4830">
      <w:pPr>
        <w:pStyle w:val="22"/>
        <w:numPr>
          <w:ilvl w:val="0"/>
          <w:numId w:val="19"/>
        </w:numPr>
        <w:shd w:val="clear" w:color="auto" w:fill="auto"/>
        <w:tabs>
          <w:tab w:val="left" w:pos="709"/>
          <w:tab w:val="left" w:pos="1275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  <w:lang w:bidi="ar-SA"/>
        </w:rPr>
        <w:t>Членские взносы могут быть использованы исключительно на расходы, связанные:</w:t>
      </w:r>
    </w:p>
    <w:p w:rsidR="00B516CD" w:rsidRPr="00162ADA" w:rsidRDefault="00B516CD" w:rsidP="007A4830">
      <w:pPr>
        <w:widowControl/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50" w:name="dst100148"/>
      <w:bookmarkEnd w:id="50"/>
      <w:r w:rsidRPr="00162AD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1) с содержание</w:t>
      </w:r>
      <w:r w:rsidR="00990D8E">
        <w:rPr>
          <w:rFonts w:ascii="Times New Roman" w:eastAsia="Times New Roman" w:hAnsi="Times New Roman" w:cs="Times New Roman"/>
          <w:color w:val="auto"/>
          <w:lang w:bidi="ar-SA"/>
        </w:rPr>
        <w:t>м имущества общего пользования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оварищества, в том числе уплатой арендных платежей за данное имущество;</w:t>
      </w:r>
    </w:p>
    <w:p w:rsidR="00B516CD" w:rsidRPr="00162ADA" w:rsidRDefault="00B516CD" w:rsidP="007A4830">
      <w:pPr>
        <w:widowControl/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51" w:name="dst100149"/>
      <w:bookmarkEnd w:id="51"/>
      <w:r w:rsidRPr="00162ADA">
        <w:rPr>
          <w:rFonts w:ascii="Times New Roman" w:eastAsia="Times New Roman" w:hAnsi="Times New Roman" w:cs="Times New Roman"/>
          <w:color w:val="auto"/>
          <w:lang w:bidi="ar-SA"/>
        </w:rPr>
        <w:t>2) с осуществлением расчетов с организациями, осуществляющими снабжение тепловой и электрической энергией, водой, газом, водоотведение на основании договоров, заключенных с этими организациями;</w:t>
      </w:r>
    </w:p>
    <w:p w:rsidR="00B516CD" w:rsidRPr="00162ADA" w:rsidRDefault="00B516CD" w:rsidP="007A4830">
      <w:pPr>
        <w:widowControl/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52" w:name="dst100150"/>
      <w:bookmarkEnd w:id="52"/>
      <w:r w:rsidRPr="00162ADA">
        <w:rPr>
          <w:rFonts w:ascii="Times New Roman" w:eastAsia="Times New Roman" w:hAnsi="Times New Roman" w:cs="Times New Roman"/>
          <w:color w:val="auto"/>
          <w:lang w:bidi="ar-SA"/>
        </w:rPr>
        <w:t>3) с осуществлением расчетов с оператором по обращению с твердыми коммунальными отходами, региональным оператором по обращению с твердыми коммунальными отходами на ос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>новании договоров, заключенных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овариществом с этими организациями;</w:t>
      </w:r>
    </w:p>
    <w:p w:rsidR="00B516CD" w:rsidRPr="00162ADA" w:rsidRDefault="00B516CD" w:rsidP="007A4830">
      <w:pPr>
        <w:widowControl/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53" w:name="dst100151"/>
      <w:bookmarkEnd w:id="53"/>
      <w:r w:rsidRPr="00162ADA">
        <w:rPr>
          <w:rFonts w:ascii="Times New Roman" w:eastAsia="Times New Roman" w:hAnsi="Times New Roman" w:cs="Times New Roman"/>
          <w:color w:val="auto"/>
          <w:lang w:bidi="ar-SA"/>
        </w:rPr>
        <w:t>4) с благоустройством земельных участков общего назначения;</w:t>
      </w:r>
    </w:p>
    <w:p w:rsidR="00B516CD" w:rsidRPr="00162ADA" w:rsidRDefault="00B516CD" w:rsidP="007A4830">
      <w:pPr>
        <w:widowControl/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54" w:name="dst100152"/>
      <w:bookmarkEnd w:id="54"/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5) с </w:t>
      </w:r>
      <w:r w:rsidR="004218AC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охраной территории садоводства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и обеспечением в границах такой территории пожарной безопасности;</w:t>
      </w:r>
    </w:p>
    <w:p w:rsidR="00B516CD" w:rsidRPr="00162ADA" w:rsidRDefault="00B516CD" w:rsidP="007A4830">
      <w:pPr>
        <w:widowControl/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55" w:name="dst100153"/>
      <w:bookmarkEnd w:id="55"/>
      <w:r w:rsidRPr="00162ADA">
        <w:rPr>
          <w:rFonts w:ascii="Times New Roman" w:eastAsia="Times New Roman" w:hAnsi="Times New Roman" w:cs="Times New Roman"/>
          <w:color w:val="auto"/>
          <w:lang w:bidi="ar-SA"/>
        </w:rPr>
        <w:t>6) с проведением аудиторских проверок</w:t>
      </w:r>
      <w:r w:rsidR="00990D8E">
        <w:rPr>
          <w:rFonts w:ascii="Times New Roman" w:eastAsia="Times New Roman" w:hAnsi="Times New Roman" w:cs="Times New Roman"/>
          <w:color w:val="auto"/>
          <w:lang w:bidi="ar-SA"/>
        </w:rPr>
        <w:t xml:space="preserve">  То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варищества;</w:t>
      </w:r>
    </w:p>
    <w:p w:rsidR="00B516CD" w:rsidRPr="00162ADA" w:rsidRDefault="00B516CD" w:rsidP="007A4830">
      <w:pPr>
        <w:widowControl/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56" w:name="dst100154"/>
      <w:bookmarkEnd w:id="56"/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7) с выплатой </w:t>
      </w:r>
      <w:r w:rsidR="004218AC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заработной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платы ли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>цам, с которыми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овариществом заключены трудовые</w:t>
      </w:r>
      <w:r w:rsidR="004218AC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и иные гражданско-правовые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договоры;</w:t>
      </w:r>
    </w:p>
    <w:p w:rsidR="00B516CD" w:rsidRPr="00162ADA" w:rsidRDefault="00B516CD" w:rsidP="007A4830">
      <w:pPr>
        <w:widowControl/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57" w:name="dst100155"/>
      <w:bookmarkEnd w:id="57"/>
      <w:r w:rsidRPr="00162ADA">
        <w:rPr>
          <w:rFonts w:ascii="Times New Roman" w:eastAsia="Times New Roman" w:hAnsi="Times New Roman" w:cs="Times New Roman"/>
          <w:color w:val="auto"/>
          <w:lang w:bidi="ar-SA"/>
        </w:rPr>
        <w:t>8) с организацией и про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>ведением Общих собраний членов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оварищества, выполнением решений этих собраний;</w:t>
      </w:r>
    </w:p>
    <w:p w:rsidR="00B516CD" w:rsidRPr="00162ADA" w:rsidRDefault="00B516CD" w:rsidP="007A4830">
      <w:pPr>
        <w:widowControl/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58" w:name="dst100156"/>
      <w:bookmarkEnd w:id="58"/>
      <w:r w:rsidRPr="00162ADA">
        <w:rPr>
          <w:rFonts w:ascii="Times New Roman" w:eastAsia="Times New Roman" w:hAnsi="Times New Roman" w:cs="Times New Roman"/>
          <w:color w:val="auto"/>
          <w:lang w:bidi="ar-SA"/>
        </w:rPr>
        <w:t>9) с уплатой налогов и сбо</w:t>
      </w:r>
      <w:r w:rsidR="00990D8E">
        <w:rPr>
          <w:rFonts w:ascii="Times New Roman" w:eastAsia="Times New Roman" w:hAnsi="Times New Roman" w:cs="Times New Roman"/>
          <w:color w:val="auto"/>
          <w:lang w:bidi="ar-SA"/>
        </w:rPr>
        <w:t>ров, связанных с деятельностью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оварищества, в соответствии с законодательством о налогах и сборах.</w:t>
      </w:r>
    </w:p>
    <w:p w:rsidR="004218AC" w:rsidRPr="00162ADA" w:rsidRDefault="004218AC" w:rsidP="007A4830">
      <w:pPr>
        <w:pStyle w:val="a8"/>
        <w:widowControl/>
        <w:numPr>
          <w:ilvl w:val="1"/>
          <w:numId w:val="27"/>
        </w:numPr>
        <w:shd w:val="clear" w:color="auto" w:fill="FFFFFF"/>
        <w:spacing w:line="290" w:lineRule="atLeast"/>
        <w:ind w:left="0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Целевые взнос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>ы вносятся членами Т</w:t>
      </w:r>
      <w:r w:rsidR="00111B2D"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="00466A43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по 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>решению Общего собрания членов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оварищества, определяющему их размер и срок внесения, в 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>порядке, установленном Уставом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оварищества, и могут быть направлены на расходы, исключительно связанные:</w:t>
      </w:r>
    </w:p>
    <w:p w:rsidR="004218AC" w:rsidRPr="00162ADA" w:rsidRDefault="004218AC" w:rsidP="001B3B2C">
      <w:pPr>
        <w:pStyle w:val="a8"/>
        <w:widowControl/>
        <w:shd w:val="clear" w:color="auto" w:fill="FFFFFF"/>
        <w:spacing w:before="120" w:line="290" w:lineRule="atLeast"/>
        <w:ind w:left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59" w:name="dst100158"/>
      <w:bookmarkEnd w:id="59"/>
      <w:r w:rsidRPr="00162ADA">
        <w:rPr>
          <w:rFonts w:ascii="Times New Roman" w:eastAsia="Times New Roman" w:hAnsi="Times New Roman" w:cs="Times New Roman"/>
          <w:color w:val="auto"/>
          <w:lang w:bidi="ar-SA"/>
        </w:rPr>
        <w:t>1) с подготовкой документов, необходимых для образования земельного участка, находящегося в государственной или муниципальной собственности, в це</w:t>
      </w:r>
      <w:r w:rsidR="00990D8E">
        <w:rPr>
          <w:rFonts w:ascii="Times New Roman" w:eastAsia="Times New Roman" w:hAnsi="Times New Roman" w:cs="Times New Roman"/>
          <w:color w:val="auto"/>
          <w:lang w:bidi="ar-SA"/>
        </w:rPr>
        <w:t>лях дальнейшего предоставления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овариществу такого земельного участка;</w:t>
      </w:r>
    </w:p>
    <w:p w:rsidR="004218AC" w:rsidRPr="00162ADA" w:rsidRDefault="004218AC" w:rsidP="001B3B2C">
      <w:pPr>
        <w:pStyle w:val="a8"/>
        <w:widowControl/>
        <w:shd w:val="clear" w:color="auto" w:fill="FFFFFF"/>
        <w:spacing w:before="120" w:line="290" w:lineRule="atLeast"/>
        <w:ind w:left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60" w:name="dst100159"/>
      <w:bookmarkEnd w:id="60"/>
      <w:r w:rsidRPr="00162ADA">
        <w:rPr>
          <w:rFonts w:ascii="Times New Roman" w:eastAsia="Times New Roman" w:hAnsi="Times New Roman" w:cs="Times New Roman"/>
          <w:color w:val="auto"/>
          <w:lang w:bidi="ar-SA"/>
        </w:rPr>
        <w:t>2) с подготовкой документации по планировке территории в отношении территории садоводства;</w:t>
      </w:r>
    </w:p>
    <w:p w:rsidR="004218AC" w:rsidRPr="00162ADA" w:rsidRDefault="004218AC" w:rsidP="001B3B2C">
      <w:pPr>
        <w:pStyle w:val="a8"/>
        <w:widowControl/>
        <w:shd w:val="clear" w:color="auto" w:fill="FFFFFF"/>
        <w:spacing w:before="120" w:line="290" w:lineRule="atLeast"/>
        <w:ind w:left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61" w:name="dst100160"/>
      <w:bookmarkEnd w:id="61"/>
      <w:r w:rsidRPr="00162ADA">
        <w:rPr>
          <w:rFonts w:ascii="Times New Roman" w:eastAsia="Times New Roman" w:hAnsi="Times New Roman" w:cs="Times New Roman"/>
          <w:color w:val="auto"/>
          <w:lang w:bidi="ar-SA"/>
        </w:rPr>
        <w:t>3) с проведением кадастровых работ для целей внесения в Единый государственный реестр недвижимости сведений о садовых земельных участках, земельных участках общего назначения, об иных объектах недвижимости, относящихся к имуществу общего пользования;</w:t>
      </w:r>
    </w:p>
    <w:p w:rsidR="004218AC" w:rsidRPr="00162ADA" w:rsidRDefault="004218AC" w:rsidP="001B3B2C">
      <w:pPr>
        <w:pStyle w:val="a8"/>
        <w:widowControl/>
        <w:shd w:val="clear" w:color="auto" w:fill="FFFFFF"/>
        <w:spacing w:before="120" w:line="290" w:lineRule="atLeast"/>
        <w:ind w:left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62" w:name="dst100161"/>
      <w:bookmarkEnd w:id="62"/>
      <w:r w:rsidRPr="00162ADA">
        <w:rPr>
          <w:rFonts w:ascii="Times New Roman" w:eastAsia="Times New Roman" w:hAnsi="Times New Roman" w:cs="Times New Roman"/>
          <w:color w:val="auto"/>
          <w:lang w:bidi="ar-SA"/>
        </w:rPr>
        <w:t>4) с созданием или приобретением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 xml:space="preserve"> необходимого для деятельности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 имущества общего пользования;</w:t>
      </w:r>
    </w:p>
    <w:p w:rsidR="004218AC" w:rsidRPr="00162ADA" w:rsidRDefault="004218AC" w:rsidP="001B3B2C">
      <w:pPr>
        <w:pStyle w:val="a8"/>
        <w:widowControl/>
        <w:shd w:val="clear" w:color="auto" w:fill="FFFFFF"/>
        <w:spacing w:before="120" w:line="290" w:lineRule="atLeast"/>
        <w:ind w:left="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63" w:name="dst100162"/>
      <w:bookmarkEnd w:id="63"/>
      <w:r w:rsidRPr="00162ADA">
        <w:rPr>
          <w:rFonts w:ascii="Times New Roman" w:eastAsia="Times New Roman" w:hAnsi="Times New Roman" w:cs="Times New Roman"/>
          <w:color w:val="auto"/>
          <w:lang w:bidi="ar-SA"/>
        </w:rPr>
        <w:t>5) с реализацией мероприятий, предусмотренных р</w:t>
      </w:r>
      <w:r w:rsidR="009C48C3">
        <w:rPr>
          <w:rFonts w:ascii="Times New Roman" w:eastAsia="Times New Roman" w:hAnsi="Times New Roman" w:cs="Times New Roman"/>
          <w:color w:val="auto"/>
          <w:lang w:bidi="ar-SA"/>
        </w:rPr>
        <w:t>ешением общего собрания членов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оварищества.</w:t>
      </w:r>
    </w:p>
    <w:p w:rsidR="00BA2EFD" w:rsidRPr="00162ADA" w:rsidRDefault="00BA2EFD" w:rsidP="007A4830">
      <w:pPr>
        <w:pStyle w:val="22"/>
        <w:numPr>
          <w:ilvl w:val="1"/>
          <w:numId w:val="27"/>
        </w:numPr>
        <w:shd w:val="clear" w:color="auto" w:fill="auto"/>
        <w:tabs>
          <w:tab w:val="left" w:pos="284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Размер</w:t>
      </w:r>
      <w:r w:rsidR="004218AC" w:rsidRPr="00162ADA">
        <w:rPr>
          <w:color w:val="auto"/>
          <w:sz w:val="24"/>
          <w:szCs w:val="24"/>
        </w:rPr>
        <w:t xml:space="preserve"> (</w:t>
      </w:r>
      <w:r w:rsidR="00DA5E1D" w:rsidRPr="00162ADA">
        <w:rPr>
          <w:color w:val="auto"/>
          <w:sz w:val="24"/>
          <w:szCs w:val="24"/>
        </w:rPr>
        <w:t>основание для</w:t>
      </w:r>
      <w:r w:rsidR="004218AC" w:rsidRPr="00162ADA">
        <w:rPr>
          <w:color w:val="auto"/>
          <w:sz w:val="24"/>
          <w:szCs w:val="24"/>
        </w:rPr>
        <w:t xml:space="preserve"> взимания)</w:t>
      </w:r>
      <w:r w:rsidRPr="00162ADA">
        <w:rPr>
          <w:color w:val="auto"/>
          <w:sz w:val="24"/>
          <w:szCs w:val="24"/>
        </w:rPr>
        <w:t xml:space="preserve"> и сроки</w:t>
      </w:r>
      <w:r w:rsidR="004218AC" w:rsidRPr="00162ADA">
        <w:rPr>
          <w:color w:val="auto"/>
          <w:sz w:val="24"/>
          <w:szCs w:val="24"/>
        </w:rPr>
        <w:t xml:space="preserve"> (периодичность)</w:t>
      </w:r>
      <w:r w:rsidRPr="00162ADA">
        <w:rPr>
          <w:color w:val="auto"/>
          <w:sz w:val="24"/>
          <w:szCs w:val="24"/>
        </w:rPr>
        <w:t xml:space="preserve"> внесения </w:t>
      </w:r>
      <w:r w:rsidR="004218AC" w:rsidRPr="00162ADA">
        <w:rPr>
          <w:color w:val="auto"/>
          <w:sz w:val="24"/>
          <w:szCs w:val="24"/>
        </w:rPr>
        <w:t xml:space="preserve">членского и </w:t>
      </w:r>
      <w:r w:rsidRPr="00162ADA">
        <w:rPr>
          <w:color w:val="auto"/>
          <w:sz w:val="24"/>
          <w:szCs w:val="24"/>
        </w:rPr>
        <w:t>целевого взноса определяются решением Общего собрания членов Товарищества.</w:t>
      </w:r>
    </w:p>
    <w:p w:rsidR="00A17523" w:rsidRPr="00162ADA" w:rsidRDefault="00A17523" w:rsidP="007A4830">
      <w:pPr>
        <w:widowControl/>
        <w:shd w:val="clear" w:color="auto" w:fill="FFFFFF"/>
        <w:spacing w:line="290" w:lineRule="atLeast"/>
        <w:ind w:firstLine="53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В слу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>чаях, предусмотренных Решением Общего собрания членов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оварищества, размер взносов может о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>тличаться для отдельных членов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="00111B2D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и </w:t>
      </w:r>
      <w:proofErr w:type="spellStart"/>
      <w:r w:rsidR="00111B2D" w:rsidRPr="00162ADA">
        <w:rPr>
          <w:rFonts w:ascii="Times New Roman" w:eastAsia="Times New Roman" w:hAnsi="Times New Roman" w:cs="Times New Roman"/>
          <w:color w:val="auto"/>
          <w:lang w:bidi="ar-SA"/>
        </w:rPr>
        <w:t>садоводов-индивидуалов</w:t>
      </w:r>
      <w:proofErr w:type="spellEnd"/>
      <w:r w:rsidRPr="00162ADA">
        <w:rPr>
          <w:rFonts w:ascii="Times New Roman" w:eastAsia="Times New Roman" w:hAnsi="Times New Roman" w:cs="Times New Roman"/>
          <w:color w:val="auto"/>
          <w:lang w:bidi="ar-SA"/>
        </w:rPr>
        <w:t>, если это обусловлено различным объемом использования имущества общего пользования</w:t>
      </w:r>
      <w:r w:rsidR="007A4830" w:rsidRPr="00162ADA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в зависимости от размера садового земельного участка и (или) суммарного размера площади объектов недвижимого имущества, расположенных на таком земельном участке, или размера доли в праве общей долевой собственности на такой земельный участок и (или) расположенные на нем объекты недвижимого имущества</w:t>
      </w:r>
      <w:r w:rsidR="00111B2D" w:rsidRPr="00162ADA">
        <w:rPr>
          <w:rFonts w:ascii="Times New Roman" w:eastAsia="Times New Roman" w:hAnsi="Times New Roman" w:cs="Times New Roman"/>
          <w:color w:val="auto"/>
          <w:lang w:bidi="ar-SA"/>
        </w:rPr>
        <w:t>, а также различн</w:t>
      </w:r>
      <w:r w:rsidR="00C5206C" w:rsidRPr="00162ADA">
        <w:rPr>
          <w:rFonts w:ascii="Times New Roman" w:eastAsia="Times New Roman" w:hAnsi="Times New Roman" w:cs="Times New Roman"/>
          <w:color w:val="auto"/>
          <w:lang w:bidi="ar-SA"/>
        </w:rPr>
        <w:t>ым</w:t>
      </w:r>
      <w:r w:rsidR="00111B2D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режим</w:t>
      </w:r>
      <w:r w:rsidR="00C5206C" w:rsidRPr="00162ADA">
        <w:rPr>
          <w:rFonts w:ascii="Times New Roman" w:eastAsia="Times New Roman" w:hAnsi="Times New Roman" w:cs="Times New Roman"/>
          <w:color w:val="auto"/>
          <w:lang w:bidi="ar-SA"/>
        </w:rPr>
        <w:t>ом</w:t>
      </w:r>
      <w:r w:rsidR="00111B2D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налогообложения</w:t>
      </w:r>
      <w:r w:rsidR="00C5206C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платежей и взносов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A17523" w:rsidRPr="00162ADA" w:rsidRDefault="00A17523" w:rsidP="007A4830">
      <w:pPr>
        <w:widowControl/>
        <w:shd w:val="clear" w:color="auto" w:fill="FFFFFF"/>
        <w:spacing w:line="290" w:lineRule="atLeast"/>
        <w:ind w:firstLine="53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64" w:name="dst100164"/>
      <w:bookmarkEnd w:id="64"/>
      <w:r w:rsidRPr="00162ADA">
        <w:rPr>
          <w:rFonts w:ascii="Times New Roman" w:eastAsia="Times New Roman" w:hAnsi="Times New Roman" w:cs="Times New Roman"/>
          <w:color w:val="auto"/>
          <w:lang w:bidi="ar-SA"/>
        </w:rPr>
        <w:t>Размер взносов определяется на осно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>вании приходно-расходной сметы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 и финансово-экономического обоснования, утвер</w:t>
      </w:r>
      <w:r w:rsidR="001C2AB1">
        <w:rPr>
          <w:rFonts w:ascii="Times New Roman" w:eastAsia="Times New Roman" w:hAnsi="Times New Roman" w:cs="Times New Roman"/>
          <w:color w:val="auto"/>
          <w:lang w:bidi="ar-SA"/>
        </w:rPr>
        <w:t>жденных общим собранием членов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оварищества.</w:t>
      </w:r>
    </w:p>
    <w:p w:rsidR="004218AC" w:rsidRPr="00162ADA" w:rsidRDefault="00A17523" w:rsidP="00C65191">
      <w:pPr>
        <w:pStyle w:val="22"/>
        <w:shd w:val="clear" w:color="auto" w:fill="auto"/>
        <w:tabs>
          <w:tab w:val="left" w:pos="709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7.14</w:t>
      </w:r>
      <w:r w:rsidR="004218AC" w:rsidRPr="00162ADA">
        <w:rPr>
          <w:color w:val="auto"/>
          <w:sz w:val="24"/>
          <w:szCs w:val="24"/>
        </w:rPr>
        <w:tab/>
      </w:r>
      <w:r w:rsidR="00BA2EFD" w:rsidRPr="00162ADA">
        <w:rPr>
          <w:color w:val="auto"/>
          <w:sz w:val="24"/>
          <w:szCs w:val="24"/>
        </w:rPr>
        <w:t xml:space="preserve">В случае неуплаты членом Товарищества </w:t>
      </w:r>
      <w:r w:rsidR="004218AC" w:rsidRPr="00162ADA">
        <w:rPr>
          <w:color w:val="auto"/>
          <w:sz w:val="24"/>
          <w:szCs w:val="24"/>
        </w:rPr>
        <w:t xml:space="preserve">членского и/или </w:t>
      </w:r>
      <w:r w:rsidR="00BA2EFD" w:rsidRPr="00162ADA">
        <w:rPr>
          <w:color w:val="auto"/>
          <w:sz w:val="24"/>
          <w:szCs w:val="24"/>
        </w:rPr>
        <w:t>целевого взноса</w:t>
      </w:r>
      <w:r w:rsidR="00DA5E1D" w:rsidRPr="00162ADA">
        <w:rPr>
          <w:color w:val="auto"/>
          <w:sz w:val="24"/>
          <w:szCs w:val="24"/>
        </w:rPr>
        <w:t>,</w:t>
      </w:r>
      <w:r w:rsidR="00BA2EFD" w:rsidRPr="00162ADA">
        <w:rPr>
          <w:color w:val="auto"/>
          <w:sz w:val="24"/>
          <w:szCs w:val="24"/>
        </w:rPr>
        <w:t xml:space="preserve"> </w:t>
      </w:r>
      <w:r w:rsidR="00DA5E1D" w:rsidRPr="00162ADA">
        <w:rPr>
          <w:color w:val="auto"/>
          <w:sz w:val="24"/>
          <w:szCs w:val="24"/>
        </w:rPr>
        <w:t xml:space="preserve">а также соответствующей платы </w:t>
      </w:r>
      <w:r w:rsidR="00DA5E1D" w:rsidRPr="00162ADA">
        <w:rPr>
          <w:bCs/>
          <w:color w:val="auto"/>
          <w:sz w:val="24"/>
          <w:szCs w:val="24"/>
        </w:rPr>
        <w:t>Гражданами, которые осуществляют ведение садоводства в индивидуальном порядке, без участия в Товариществе в качестве его члена,</w:t>
      </w:r>
      <w:r w:rsidR="00DA5E1D" w:rsidRPr="00162ADA">
        <w:rPr>
          <w:color w:val="auto"/>
          <w:sz w:val="24"/>
          <w:szCs w:val="24"/>
        </w:rPr>
        <w:t xml:space="preserve"> </w:t>
      </w:r>
      <w:r w:rsidR="00BA2EFD" w:rsidRPr="00162ADA">
        <w:rPr>
          <w:color w:val="auto"/>
          <w:sz w:val="24"/>
          <w:szCs w:val="24"/>
        </w:rPr>
        <w:t>в срок, установленный решением Общег</w:t>
      </w:r>
      <w:r w:rsidR="00DA5E1D" w:rsidRPr="00162ADA">
        <w:rPr>
          <w:color w:val="auto"/>
          <w:sz w:val="24"/>
          <w:szCs w:val="24"/>
        </w:rPr>
        <w:t>о собрания членов Товарищества,</w:t>
      </w:r>
      <w:r w:rsidR="00B21502" w:rsidRPr="00162ADA">
        <w:rPr>
          <w:bCs/>
          <w:color w:val="auto"/>
          <w:sz w:val="24"/>
          <w:szCs w:val="24"/>
        </w:rPr>
        <w:t xml:space="preserve"> </w:t>
      </w:r>
      <w:r w:rsidR="00B21502" w:rsidRPr="00162ADA">
        <w:rPr>
          <w:color w:val="auto"/>
          <w:sz w:val="24"/>
          <w:szCs w:val="24"/>
        </w:rPr>
        <w:t>Товарищество вправе взыскать</w:t>
      </w:r>
      <w:r w:rsidR="00BA2EFD" w:rsidRPr="00162ADA">
        <w:rPr>
          <w:color w:val="auto"/>
          <w:sz w:val="24"/>
          <w:szCs w:val="24"/>
        </w:rPr>
        <w:t xml:space="preserve"> </w:t>
      </w:r>
      <w:r w:rsidR="00B21502" w:rsidRPr="00162ADA">
        <w:rPr>
          <w:color w:val="auto"/>
          <w:sz w:val="24"/>
          <w:szCs w:val="24"/>
        </w:rPr>
        <w:t xml:space="preserve">с таких должников </w:t>
      </w:r>
      <w:r w:rsidR="00BA2EFD" w:rsidRPr="00162ADA">
        <w:rPr>
          <w:color w:val="auto"/>
          <w:sz w:val="24"/>
          <w:szCs w:val="24"/>
        </w:rPr>
        <w:t xml:space="preserve">пени за время </w:t>
      </w:r>
      <w:r w:rsidR="00EA28AB">
        <w:rPr>
          <w:color w:val="auto"/>
          <w:sz w:val="24"/>
          <w:szCs w:val="24"/>
        </w:rPr>
        <w:t>просрочки платежа в размере 1</w:t>
      </w:r>
      <w:r w:rsidR="00EA28AB" w:rsidRPr="00EA28AB">
        <w:rPr>
          <w:color w:val="auto"/>
          <w:sz w:val="24"/>
          <w:szCs w:val="24"/>
        </w:rPr>
        <w:t>/</w:t>
      </w:r>
      <w:r w:rsidR="00EA28AB">
        <w:rPr>
          <w:color w:val="auto"/>
          <w:sz w:val="24"/>
          <w:szCs w:val="24"/>
        </w:rPr>
        <w:t xml:space="preserve">300 от ключевой ставки Банка России, </w:t>
      </w:r>
      <w:r w:rsidR="00EA28AB">
        <w:rPr>
          <w:color w:val="auto"/>
          <w:sz w:val="24"/>
          <w:szCs w:val="24"/>
        </w:rPr>
        <w:lastRenderedPageBreak/>
        <w:t xml:space="preserve">действующей в соответствующие периоды, </w:t>
      </w:r>
      <w:r w:rsidR="00BA2EFD" w:rsidRPr="00162ADA">
        <w:rPr>
          <w:color w:val="auto"/>
          <w:sz w:val="24"/>
          <w:szCs w:val="24"/>
        </w:rPr>
        <w:t xml:space="preserve"> от суммы </w:t>
      </w:r>
      <w:r w:rsidR="004218AC" w:rsidRPr="00162ADA">
        <w:rPr>
          <w:color w:val="auto"/>
          <w:sz w:val="24"/>
          <w:szCs w:val="24"/>
        </w:rPr>
        <w:t xml:space="preserve">подлежащего оплате членского и/или </w:t>
      </w:r>
      <w:r w:rsidR="00BA2EFD" w:rsidRPr="00162ADA">
        <w:rPr>
          <w:color w:val="auto"/>
          <w:sz w:val="24"/>
          <w:szCs w:val="24"/>
        </w:rPr>
        <w:t>целевого взноса</w:t>
      </w:r>
      <w:r w:rsidR="00B21502" w:rsidRPr="00162ADA">
        <w:rPr>
          <w:color w:val="auto"/>
          <w:sz w:val="24"/>
          <w:szCs w:val="24"/>
        </w:rPr>
        <w:t xml:space="preserve">, соответствующей платы </w:t>
      </w:r>
      <w:proofErr w:type="spellStart"/>
      <w:r w:rsidR="00B21502" w:rsidRPr="00162ADA">
        <w:rPr>
          <w:color w:val="auto"/>
          <w:sz w:val="24"/>
          <w:szCs w:val="24"/>
        </w:rPr>
        <w:t>садовода-индивидуала</w:t>
      </w:r>
      <w:proofErr w:type="spellEnd"/>
      <w:r w:rsidR="001B3B2C" w:rsidRPr="00162ADA">
        <w:rPr>
          <w:color w:val="auto"/>
          <w:sz w:val="24"/>
          <w:szCs w:val="24"/>
        </w:rPr>
        <w:t>,</w:t>
      </w:r>
      <w:r w:rsidR="00BA2EFD" w:rsidRPr="00162ADA">
        <w:rPr>
          <w:color w:val="auto"/>
          <w:sz w:val="24"/>
          <w:szCs w:val="24"/>
        </w:rPr>
        <w:t xml:space="preserve"> за каждый </w:t>
      </w:r>
      <w:r w:rsidR="001B3B2C" w:rsidRPr="00162ADA">
        <w:rPr>
          <w:color w:val="auto"/>
          <w:sz w:val="24"/>
          <w:szCs w:val="24"/>
        </w:rPr>
        <w:t xml:space="preserve">календарный </w:t>
      </w:r>
      <w:r w:rsidR="00BA2EFD" w:rsidRPr="00162ADA">
        <w:rPr>
          <w:color w:val="auto"/>
          <w:sz w:val="24"/>
          <w:szCs w:val="24"/>
        </w:rPr>
        <w:t xml:space="preserve">день просрочки платежа, но не более суммы </w:t>
      </w:r>
      <w:r w:rsidR="004218AC" w:rsidRPr="00162ADA">
        <w:rPr>
          <w:color w:val="auto"/>
          <w:sz w:val="24"/>
          <w:szCs w:val="24"/>
        </w:rPr>
        <w:t xml:space="preserve">соответственно членского и/или </w:t>
      </w:r>
      <w:r w:rsidR="00BA2EFD" w:rsidRPr="00162ADA">
        <w:rPr>
          <w:color w:val="auto"/>
          <w:sz w:val="24"/>
          <w:szCs w:val="24"/>
        </w:rPr>
        <w:t>целевого взноса</w:t>
      </w:r>
      <w:r w:rsidR="00B21502" w:rsidRPr="00162ADA">
        <w:rPr>
          <w:color w:val="auto"/>
          <w:sz w:val="24"/>
          <w:szCs w:val="24"/>
        </w:rPr>
        <w:t xml:space="preserve">, размера платы для садовода </w:t>
      </w:r>
      <w:r w:rsidR="00886A44">
        <w:rPr>
          <w:color w:val="auto"/>
          <w:sz w:val="24"/>
          <w:szCs w:val="24"/>
        </w:rPr>
        <w:t>–</w:t>
      </w:r>
      <w:r w:rsidR="00B21502" w:rsidRPr="00162ADA">
        <w:rPr>
          <w:color w:val="auto"/>
          <w:sz w:val="24"/>
          <w:szCs w:val="24"/>
        </w:rPr>
        <w:t xml:space="preserve"> </w:t>
      </w:r>
      <w:proofErr w:type="spellStart"/>
      <w:r w:rsidR="00B21502" w:rsidRPr="00162ADA">
        <w:rPr>
          <w:color w:val="auto"/>
          <w:sz w:val="24"/>
          <w:szCs w:val="24"/>
        </w:rPr>
        <w:t>индивидуала</w:t>
      </w:r>
      <w:proofErr w:type="spellEnd"/>
      <w:r w:rsidR="00886A44">
        <w:rPr>
          <w:color w:val="auto"/>
          <w:sz w:val="24"/>
          <w:szCs w:val="24"/>
        </w:rPr>
        <w:t>, согласно ст.395 ГК РФ и ст.75 НК РФ.</w:t>
      </w:r>
      <w:r w:rsidR="004218AC" w:rsidRPr="00162ADA">
        <w:rPr>
          <w:color w:val="auto"/>
          <w:sz w:val="24"/>
          <w:szCs w:val="24"/>
        </w:rPr>
        <w:t xml:space="preserve"> </w:t>
      </w:r>
    </w:p>
    <w:p w:rsidR="005D4CA6" w:rsidRPr="00162ADA" w:rsidRDefault="005D4CA6" w:rsidP="00175CFA">
      <w:pPr>
        <w:pStyle w:val="22"/>
        <w:numPr>
          <w:ilvl w:val="1"/>
          <w:numId w:val="28"/>
        </w:numPr>
        <w:shd w:val="clear" w:color="auto" w:fill="auto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</w:t>
      </w:r>
      <w:r w:rsidR="00691304" w:rsidRPr="00162ADA">
        <w:rPr>
          <w:color w:val="auto"/>
          <w:sz w:val="24"/>
          <w:szCs w:val="24"/>
        </w:rPr>
        <w:t>, в рамках своих полномочий,</w:t>
      </w:r>
      <w:r w:rsidRPr="00162ADA">
        <w:rPr>
          <w:color w:val="auto"/>
          <w:sz w:val="24"/>
          <w:szCs w:val="24"/>
        </w:rPr>
        <w:t xml:space="preserve"> осуществляет прием от членов Товарищества</w:t>
      </w:r>
      <w:r w:rsidR="00081958" w:rsidRPr="00162ADA">
        <w:rPr>
          <w:color w:val="auto"/>
          <w:sz w:val="24"/>
          <w:szCs w:val="24"/>
        </w:rPr>
        <w:t xml:space="preserve"> </w:t>
      </w:r>
      <w:r w:rsidR="00DA5E1D" w:rsidRPr="00162ADA">
        <w:rPr>
          <w:color w:val="auto"/>
          <w:sz w:val="24"/>
          <w:szCs w:val="24"/>
        </w:rPr>
        <w:t xml:space="preserve">и садоводов - </w:t>
      </w:r>
      <w:proofErr w:type="spellStart"/>
      <w:r w:rsidR="00DA5E1D" w:rsidRPr="00162ADA">
        <w:rPr>
          <w:color w:val="auto"/>
          <w:sz w:val="24"/>
          <w:szCs w:val="24"/>
        </w:rPr>
        <w:t>индивидуалов</w:t>
      </w:r>
      <w:proofErr w:type="spellEnd"/>
      <w:r w:rsidRPr="00162ADA">
        <w:rPr>
          <w:color w:val="auto"/>
          <w:sz w:val="24"/>
          <w:szCs w:val="24"/>
        </w:rPr>
        <w:t xml:space="preserve">, не имеющих индивидуальных договоров с </w:t>
      </w:r>
      <w:proofErr w:type="spellStart"/>
      <w:r w:rsidRPr="00162ADA">
        <w:rPr>
          <w:color w:val="auto"/>
          <w:sz w:val="24"/>
          <w:szCs w:val="24"/>
        </w:rPr>
        <w:t>ресурсоснабжающими</w:t>
      </w:r>
      <w:proofErr w:type="spellEnd"/>
      <w:r w:rsidRPr="00162ADA">
        <w:rPr>
          <w:color w:val="auto"/>
          <w:sz w:val="24"/>
          <w:szCs w:val="24"/>
        </w:rPr>
        <w:t xml:space="preserve"> организациями, </w:t>
      </w:r>
      <w:r w:rsidR="00691304" w:rsidRPr="00162ADA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>оплат</w:t>
      </w:r>
      <w:r w:rsidR="00A17523" w:rsidRPr="00162ADA">
        <w:rPr>
          <w:color w:val="auto"/>
          <w:sz w:val="24"/>
          <w:szCs w:val="24"/>
        </w:rPr>
        <w:t>у</w:t>
      </w:r>
      <w:r w:rsidRPr="00162ADA">
        <w:rPr>
          <w:color w:val="auto"/>
          <w:sz w:val="24"/>
          <w:szCs w:val="24"/>
        </w:rPr>
        <w:t xml:space="preserve"> за электроэнергию, водоснабжение и другие платежи, установленные общим собранием членов Товарищества, в том числе за пользование объектами инфраструктуры Товарищества, в размерах и сроки</w:t>
      </w:r>
      <w:r w:rsidR="00A17523" w:rsidRPr="00162ADA">
        <w:rPr>
          <w:color w:val="auto"/>
          <w:sz w:val="24"/>
          <w:szCs w:val="24"/>
        </w:rPr>
        <w:t>, установленные общим собранием</w:t>
      </w:r>
      <w:r w:rsidRPr="00162ADA">
        <w:rPr>
          <w:color w:val="auto"/>
          <w:sz w:val="24"/>
          <w:szCs w:val="24"/>
        </w:rPr>
        <w:t xml:space="preserve">, </w:t>
      </w:r>
      <w:r w:rsidR="00A17523" w:rsidRPr="00162ADA">
        <w:rPr>
          <w:color w:val="auto"/>
          <w:sz w:val="24"/>
          <w:szCs w:val="24"/>
        </w:rPr>
        <w:t xml:space="preserve">нормативно-правовыми актами </w:t>
      </w:r>
      <w:r w:rsidRPr="00162ADA">
        <w:rPr>
          <w:color w:val="auto"/>
          <w:sz w:val="24"/>
          <w:szCs w:val="24"/>
        </w:rPr>
        <w:t>субъект</w:t>
      </w:r>
      <w:r w:rsidR="00A17523" w:rsidRPr="00162ADA">
        <w:rPr>
          <w:color w:val="auto"/>
          <w:sz w:val="24"/>
          <w:szCs w:val="24"/>
        </w:rPr>
        <w:t>ов</w:t>
      </w:r>
      <w:r w:rsidRPr="00162ADA">
        <w:rPr>
          <w:color w:val="auto"/>
          <w:sz w:val="24"/>
          <w:szCs w:val="24"/>
        </w:rPr>
        <w:t xml:space="preserve"> Российской Федерации и органами местного самоуправления.</w:t>
      </w:r>
    </w:p>
    <w:p w:rsidR="00081958" w:rsidRPr="00162ADA" w:rsidRDefault="00081958" w:rsidP="00081958">
      <w:pPr>
        <w:pStyle w:val="22"/>
        <w:shd w:val="clear" w:color="auto" w:fill="auto"/>
        <w:ind w:firstLine="709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В случае неуплаты членом Товарищества</w:t>
      </w:r>
      <w:r w:rsidR="00DA5E1D" w:rsidRPr="00162ADA">
        <w:rPr>
          <w:color w:val="auto"/>
          <w:sz w:val="24"/>
          <w:szCs w:val="24"/>
        </w:rPr>
        <w:t xml:space="preserve"> и /или садоводом - </w:t>
      </w:r>
      <w:proofErr w:type="spellStart"/>
      <w:r w:rsidR="00DA5E1D" w:rsidRPr="00162ADA">
        <w:rPr>
          <w:color w:val="auto"/>
          <w:sz w:val="24"/>
          <w:szCs w:val="24"/>
        </w:rPr>
        <w:t>индивидуалом</w:t>
      </w:r>
      <w:proofErr w:type="spellEnd"/>
      <w:r w:rsidRPr="00162ADA">
        <w:rPr>
          <w:color w:val="auto"/>
          <w:sz w:val="24"/>
          <w:szCs w:val="24"/>
        </w:rPr>
        <w:t xml:space="preserve">  оплаты</w:t>
      </w:r>
      <w:r w:rsidR="006A462D" w:rsidRPr="00162ADA">
        <w:rPr>
          <w:color w:val="auto"/>
          <w:sz w:val="24"/>
          <w:szCs w:val="24"/>
        </w:rPr>
        <w:t xml:space="preserve"> за электроэнергию, водоснабжение и</w:t>
      </w:r>
      <w:r w:rsidR="001C2AB1">
        <w:rPr>
          <w:color w:val="auto"/>
          <w:sz w:val="24"/>
          <w:szCs w:val="24"/>
        </w:rPr>
        <w:t xml:space="preserve"> другие платежи, установленные О</w:t>
      </w:r>
      <w:r w:rsidR="006A462D" w:rsidRPr="00162ADA">
        <w:rPr>
          <w:color w:val="auto"/>
          <w:sz w:val="24"/>
          <w:szCs w:val="24"/>
        </w:rPr>
        <w:t xml:space="preserve">бщим собранием членов Товарищества, в том числе за пользование объектами инфраструктуры Товарищества, </w:t>
      </w:r>
      <w:r w:rsidRPr="00162ADA">
        <w:rPr>
          <w:color w:val="auto"/>
          <w:sz w:val="24"/>
          <w:szCs w:val="24"/>
        </w:rPr>
        <w:t xml:space="preserve">в срок, установленный решением Общего собрания </w:t>
      </w:r>
      <w:r w:rsidR="00A17523" w:rsidRPr="00162ADA">
        <w:rPr>
          <w:color w:val="auto"/>
          <w:sz w:val="24"/>
          <w:szCs w:val="24"/>
        </w:rPr>
        <w:t>ч</w:t>
      </w:r>
      <w:r w:rsidRPr="00162ADA">
        <w:rPr>
          <w:color w:val="auto"/>
          <w:sz w:val="24"/>
          <w:szCs w:val="24"/>
        </w:rPr>
        <w:t xml:space="preserve">ленов Товарищества, </w:t>
      </w:r>
      <w:r w:rsidR="006A462D" w:rsidRPr="00162ADA">
        <w:rPr>
          <w:color w:val="auto"/>
          <w:sz w:val="24"/>
          <w:szCs w:val="24"/>
        </w:rPr>
        <w:t xml:space="preserve">Товарищество вправе начислить ему </w:t>
      </w:r>
      <w:r w:rsidRPr="00162ADA">
        <w:rPr>
          <w:color w:val="auto"/>
          <w:sz w:val="24"/>
          <w:szCs w:val="24"/>
        </w:rPr>
        <w:t>пени за время просрочки платежа</w:t>
      </w:r>
      <w:r w:rsidR="006A462D" w:rsidRPr="00162ADA">
        <w:rPr>
          <w:color w:val="auto"/>
          <w:sz w:val="24"/>
          <w:szCs w:val="24"/>
        </w:rPr>
        <w:t>,</w:t>
      </w:r>
      <w:r w:rsidR="003C551F">
        <w:rPr>
          <w:color w:val="auto"/>
          <w:sz w:val="24"/>
          <w:szCs w:val="24"/>
        </w:rPr>
        <w:t xml:space="preserve"> в размере 1</w:t>
      </w:r>
      <w:r w:rsidR="003C551F" w:rsidRPr="003C551F">
        <w:rPr>
          <w:color w:val="auto"/>
          <w:sz w:val="24"/>
          <w:szCs w:val="24"/>
        </w:rPr>
        <w:t>/</w:t>
      </w:r>
      <w:r w:rsidR="003C551F">
        <w:rPr>
          <w:color w:val="auto"/>
          <w:sz w:val="24"/>
          <w:szCs w:val="24"/>
        </w:rPr>
        <w:t>300 от ключевой ставки Банка России, действующей в соответствующие периоды,</w:t>
      </w:r>
      <w:r w:rsidRPr="00162ADA">
        <w:rPr>
          <w:color w:val="auto"/>
          <w:sz w:val="24"/>
          <w:szCs w:val="24"/>
        </w:rPr>
        <w:t xml:space="preserve"> от суммы </w:t>
      </w:r>
      <w:r w:rsidR="006A462D" w:rsidRPr="00162ADA">
        <w:rPr>
          <w:color w:val="auto"/>
          <w:sz w:val="24"/>
          <w:szCs w:val="24"/>
        </w:rPr>
        <w:t>неоплаченного (недоплаченного) платежа</w:t>
      </w:r>
      <w:r w:rsidRPr="00162ADA">
        <w:rPr>
          <w:color w:val="auto"/>
          <w:sz w:val="24"/>
          <w:szCs w:val="24"/>
        </w:rPr>
        <w:t xml:space="preserve"> за каждый день просрочки.</w:t>
      </w:r>
    </w:p>
    <w:p w:rsidR="00A17523" w:rsidRPr="00162ADA" w:rsidRDefault="00A17523" w:rsidP="00A17523">
      <w:pPr>
        <w:pStyle w:val="22"/>
        <w:shd w:val="clear" w:color="auto" w:fill="auto"/>
        <w:tabs>
          <w:tab w:val="left" w:pos="709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  <w:t>Обязанность оплаты пени за просрочку оплаты указанных в настоящем пункте платежей распространяется и на собственников (владельцев) садовых участков, ведущих садоводство без участия в Товариществе в качестве его члена.</w:t>
      </w:r>
    </w:p>
    <w:p w:rsidR="005D4CA6" w:rsidRPr="00162ADA" w:rsidRDefault="005D4CA6" w:rsidP="00175CFA">
      <w:pPr>
        <w:pStyle w:val="22"/>
        <w:numPr>
          <w:ilvl w:val="1"/>
          <w:numId w:val="28"/>
        </w:numPr>
        <w:shd w:val="clear" w:color="auto" w:fill="auto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</w:t>
      </w:r>
      <w:r w:rsidR="00081958" w:rsidRPr="00162ADA">
        <w:rPr>
          <w:color w:val="auto"/>
          <w:sz w:val="24"/>
          <w:szCs w:val="24"/>
        </w:rPr>
        <w:t>ищество</w:t>
      </w:r>
      <w:r w:rsidR="00A17523" w:rsidRPr="00162ADA">
        <w:rPr>
          <w:color w:val="auto"/>
          <w:sz w:val="24"/>
          <w:szCs w:val="24"/>
        </w:rPr>
        <w:t xml:space="preserve"> </w:t>
      </w:r>
      <w:r w:rsidR="00C5206C" w:rsidRPr="00162ADA">
        <w:rPr>
          <w:color w:val="auto"/>
          <w:sz w:val="24"/>
          <w:szCs w:val="24"/>
        </w:rPr>
        <w:t>имеет</w:t>
      </w:r>
      <w:r w:rsidR="00A17523" w:rsidRPr="00162ADA">
        <w:rPr>
          <w:color w:val="auto"/>
          <w:sz w:val="24"/>
          <w:szCs w:val="24"/>
        </w:rPr>
        <w:t xml:space="preserve"> право</w:t>
      </w:r>
      <w:r w:rsidR="00691304" w:rsidRPr="00162ADA">
        <w:rPr>
          <w:color w:val="auto"/>
          <w:sz w:val="24"/>
          <w:szCs w:val="24"/>
        </w:rPr>
        <w:t xml:space="preserve">, при наличии </w:t>
      </w:r>
      <w:r w:rsidR="00C5206C" w:rsidRPr="00162ADA">
        <w:rPr>
          <w:color w:val="auto"/>
          <w:sz w:val="24"/>
          <w:szCs w:val="24"/>
        </w:rPr>
        <w:t xml:space="preserve">непогашенной </w:t>
      </w:r>
      <w:r w:rsidR="00691304" w:rsidRPr="00162ADA">
        <w:rPr>
          <w:color w:val="auto"/>
          <w:sz w:val="24"/>
          <w:szCs w:val="24"/>
        </w:rPr>
        <w:t>задолженности</w:t>
      </w:r>
      <w:r w:rsidR="0028527F" w:rsidRPr="00162ADA">
        <w:rPr>
          <w:color w:val="auto"/>
          <w:sz w:val="24"/>
          <w:szCs w:val="24"/>
        </w:rPr>
        <w:t xml:space="preserve"> плательщика</w:t>
      </w:r>
      <w:r w:rsidR="00691304" w:rsidRPr="00162ADA">
        <w:rPr>
          <w:color w:val="auto"/>
          <w:sz w:val="24"/>
          <w:szCs w:val="24"/>
        </w:rPr>
        <w:t>,</w:t>
      </w:r>
      <w:r w:rsidR="00081958" w:rsidRPr="00162ADA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>направлят</w:t>
      </w:r>
      <w:r w:rsidR="00AA0A2C" w:rsidRPr="00162ADA">
        <w:rPr>
          <w:color w:val="auto"/>
          <w:sz w:val="24"/>
          <w:szCs w:val="24"/>
        </w:rPr>
        <w:t>ь</w:t>
      </w:r>
      <w:r w:rsidRPr="00162ADA">
        <w:rPr>
          <w:color w:val="auto"/>
          <w:sz w:val="24"/>
          <w:szCs w:val="24"/>
        </w:rPr>
        <w:t xml:space="preserve"> любые </w:t>
      </w:r>
      <w:r w:rsidR="00A87BF9" w:rsidRPr="00162ADA">
        <w:rPr>
          <w:color w:val="auto"/>
          <w:sz w:val="24"/>
          <w:szCs w:val="24"/>
        </w:rPr>
        <w:t xml:space="preserve">взносы и </w:t>
      </w:r>
      <w:r w:rsidRPr="00162ADA">
        <w:rPr>
          <w:color w:val="auto"/>
          <w:sz w:val="24"/>
          <w:szCs w:val="24"/>
        </w:rPr>
        <w:t>платежи, поступающие от членов Товарищества</w:t>
      </w:r>
      <w:r w:rsidR="00691304" w:rsidRPr="00162ADA">
        <w:rPr>
          <w:color w:val="auto"/>
          <w:sz w:val="24"/>
          <w:szCs w:val="24"/>
        </w:rPr>
        <w:t xml:space="preserve"> и граждан, </w:t>
      </w:r>
      <w:r w:rsidR="00AA0A2C" w:rsidRPr="00162ADA">
        <w:rPr>
          <w:color w:val="auto"/>
          <w:sz w:val="24"/>
          <w:szCs w:val="24"/>
        </w:rPr>
        <w:t>осуществляющих ведение</w:t>
      </w:r>
      <w:r w:rsidR="00691304" w:rsidRPr="00162ADA">
        <w:rPr>
          <w:color w:val="auto"/>
          <w:sz w:val="24"/>
          <w:szCs w:val="24"/>
        </w:rPr>
        <w:t xml:space="preserve"> садоводств</w:t>
      </w:r>
      <w:r w:rsidR="00AA0A2C" w:rsidRPr="00162ADA">
        <w:rPr>
          <w:color w:val="auto"/>
          <w:sz w:val="24"/>
          <w:szCs w:val="24"/>
        </w:rPr>
        <w:t>а</w:t>
      </w:r>
      <w:r w:rsidR="00691304" w:rsidRPr="00162ADA">
        <w:rPr>
          <w:color w:val="auto"/>
          <w:sz w:val="24"/>
          <w:szCs w:val="24"/>
        </w:rPr>
        <w:t xml:space="preserve"> в индивидуальном порядке</w:t>
      </w:r>
      <w:r w:rsidRPr="00162ADA">
        <w:rPr>
          <w:color w:val="auto"/>
          <w:sz w:val="24"/>
          <w:szCs w:val="24"/>
        </w:rPr>
        <w:t>, независимо от их назначения</w:t>
      </w:r>
      <w:r w:rsidR="00A87BF9" w:rsidRPr="00162ADA">
        <w:rPr>
          <w:color w:val="auto"/>
          <w:sz w:val="24"/>
          <w:szCs w:val="24"/>
        </w:rPr>
        <w:t xml:space="preserve">, </w:t>
      </w:r>
      <w:r w:rsidR="005D21D9" w:rsidRPr="00162ADA">
        <w:rPr>
          <w:color w:val="auto"/>
          <w:sz w:val="24"/>
          <w:szCs w:val="24"/>
        </w:rPr>
        <w:t>указанного в платежном документе</w:t>
      </w:r>
      <w:r w:rsidRPr="00162ADA">
        <w:rPr>
          <w:color w:val="auto"/>
          <w:sz w:val="24"/>
          <w:szCs w:val="24"/>
        </w:rPr>
        <w:t>,</w:t>
      </w:r>
      <w:r w:rsidR="00D61788" w:rsidRPr="00162ADA">
        <w:rPr>
          <w:color w:val="auto"/>
          <w:sz w:val="24"/>
          <w:szCs w:val="24"/>
        </w:rPr>
        <w:t xml:space="preserve"> </w:t>
      </w:r>
      <w:r w:rsidR="0028527F" w:rsidRPr="00162ADA">
        <w:rPr>
          <w:color w:val="auto"/>
          <w:sz w:val="24"/>
          <w:szCs w:val="24"/>
        </w:rPr>
        <w:t>в порядке</w:t>
      </w:r>
      <w:r w:rsidR="00D61788" w:rsidRPr="00162ADA">
        <w:rPr>
          <w:color w:val="auto"/>
          <w:sz w:val="24"/>
          <w:szCs w:val="24"/>
        </w:rPr>
        <w:t xml:space="preserve"> погашени</w:t>
      </w:r>
      <w:r w:rsidR="0028527F" w:rsidRPr="00162ADA">
        <w:rPr>
          <w:color w:val="auto"/>
          <w:sz w:val="24"/>
          <w:szCs w:val="24"/>
        </w:rPr>
        <w:t>я</w:t>
      </w:r>
      <w:r w:rsidR="00D61788" w:rsidRPr="00162ADA">
        <w:rPr>
          <w:color w:val="auto"/>
          <w:sz w:val="24"/>
          <w:szCs w:val="24"/>
        </w:rPr>
        <w:t xml:space="preserve"> задолженности</w:t>
      </w:r>
      <w:r w:rsidR="009C48C3">
        <w:rPr>
          <w:color w:val="auto"/>
          <w:sz w:val="24"/>
          <w:szCs w:val="24"/>
        </w:rPr>
        <w:t xml:space="preserve"> </w:t>
      </w:r>
      <w:r w:rsidR="005D21D9" w:rsidRPr="00162ADA">
        <w:rPr>
          <w:color w:val="auto"/>
          <w:sz w:val="24"/>
          <w:szCs w:val="24"/>
        </w:rPr>
        <w:t xml:space="preserve"> по</w:t>
      </w:r>
      <w:r w:rsidR="00D61788" w:rsidRPr="00162ADA">
        <w:rPr>
          <w:color w:val="auto"/>
          <w:sz w:val="24"/>
          <w:szCs w:val="24"/>
        </w:rPr>
        <w:t>:</w:t>
      </w:r>
    </w:p>
    <w:p w:rsidR="005D21D9" w:rsidRPr="00162ADA" w:rsidRDefault="00D61788" w:rsidP="00081958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- </w:t>
      </w:r>
      <w:r w:rsidR="005D21D9" w:rsidRPr="00162ADA">
        <w:rPr>
          <w:color w:val="auto"/>
          <w:sz w:val="24"/>
          <w:szCs w:val="24"/>
        </w:rPr>
        <w:t>погашению издержек Товарищества по получению возникшей задолженности</w:t>
      </w:r>
      <w:r w:rsidR="00691304" w:rsidRPr="00162ADA">
        <w:rPr>
          <w:color w:val="auto"/>
          <w:sz w:val="24"/>
          <w:szCs w:val="24"/>
        </w:rPr>
        <w:t xml:space="preserve"> по неисполненным обязательствам по уплате взносов и платежей члена Товарищества и граждан, </w:t>
      </w:r>
      <w:r w:rsidR="00AA0A2C" w:rsidRPr="00162ADA">
        <w:rPr>
          <w:color w:val="auto"/>
          <w:sz w:val="24"/>
          <w:szCs w:val="24"/>
        </w:rPr>
        <w:t xml:space="preserve">осуществляющих ведение садоводства </w:t>
      </w:r>
      <w:r w:rsidR="00691304" w:rsidRPr="00162ADA">
        <w:rPr>
          <w:color w:val="auto"/>
          <w:sz w:val="24"/>
          <w:szCs w:val="24"/>
        </w:rPr>
        <w:t>в индивидуальном порядке</w:t>
      </w:r>
      <w:r w:rsidR="005D21D9" w:rsidRPr="00162ADA">
        <w:rPr>
          <w:color w:val="auto"/>
          <w:sz w:val="24"/>
          <w:szCs w:val="24"/>
        </w:rPr>
        <w:t>;</w:t>
      </w:r>
    </w:p>
    <w:p w:rsidR="005D21D9" w:rsidRPr="00162ADA" w:rsidRDefault="005D21D9" w:rsidP="00081958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- </w:t>
      </w:r>
      <w:r w:rsidR="00691304" w:rsidRPr="00162ADA">
        <w:rPr>
          <w:color w:val="auto"/>
          <w:sz w:val="24"/>
          <w:szCs w:val="24"/>
        </w:rPr>
        <w:t xml:space="preserve">неисполненным </w:t>
      </w:r>
      <w:r w:rsidRPr="00162ADA">
        <w:rPr>
          <w:color w:val="auto"/>
          <w:sz w:val="24"/>
          <w:szCs w:val="24"/>
        </w:rPr>
        <w:t>обязательствам</w:t>
      </w:r>
      <w:r w:rsidR="00A87BF9" w:rsidRPr="00162ADA">
        <w:rPr>
          <w:color w:val="auto"/>
          <w:sz w:val="24"/>
          <w:szCs w:val="24"/>
        </w:rPr>
        <w:t xml:space="preserve"> члена Товарищества</w:t>
      </w:r>
      <w:r w:rsidR="00691304" w:rsidRPr="00162ADA">
        <w:rPr>
          <w:color w:val="auto"/>
          <w:sz w:val="24"/>
          <w:szCs w:val="24"/>
        </w:rPr>
        <w:t xml:space="preserve"> и граждан</w:t>
      </w:r>
      <w:r w:rsidR="00702CCA" w:rsidRPr="00162ADA">
        <w:rPr>
          <w:color w:val="auto"/>
          <w:sz w:val="24"/>
          <w:szCs w:val="24"/>
        </w:rPr>
        <w:t xml:space="preserve">ина, </w:t>
      </w:r>
      <w:r w:rsidR="00AA0A2C" w:rsidRPr="00162ADA">
        <w:rPr>
          <w:color w:val="auto"/>
          <w:sz w:val="24"/>
          <w:szCs w:val="24"/>
        </w:rPr>
        <w:t xml:space="preserve">осуществляющего </w:t>
      </w:r>
      <w:r w:rsidR="00702CCA" w:rsidRPr="00162ADA">
        <w:rPr>
          <w:color w:val="auto"/>
          <w:sz w:val="24"/>
          <w:szCs w:val="24"/>
        </w:rPr>
        <w:t>вед</w:t>
      </w:r>
      <w:r w:rsidR="00AA0A2C" w:rsidRPr="00162ADA">
        <w:rPr>
          <w:color w:val="auto"/>
          <w:sz w:val="24"/>
          <w:szCs w:val="24"/>
        </w:rPr>
        <w:t>ение</w:t>
      </w:r>
      <w:r w:rsidR="00691304" w:rsidRPr="00162ADA">
        <w:rPr>
          <w:color w:val="auto"/>
          <w:sz w:val="24"/>
          <w:szCs w:val="24"/>
        </w:rPr>
        <w:t xml:space="preserve"> садоводств</w:t>
      </w:r>
      <w:r w:rsidR="00AA0A2C" w:rsidRPr="00162ADA">
        <w:rPr>
          <w:color w:val="auto"/>
          <w:sz w:val="24"/>
          <w:szCs w:val="24"/>
        </w:rPr>
        <w:t>а</w:t>
      </w:r>
      <w:r w:rsidR="00691304" w:rsidRPr="00162ADA">
        <w:rPr>
          <w:color w:val="auto"/>
          <w:sz w:val="24"/>
          <w:szCs w:val="24"/>
        </w:rPr>
        <w:t xml:space="preserve"> в индивидуальном порядке, по уплате взносов и платежей</w:t>
      </w:r>
      <w:r w:rsidRPr="00162ADA">
        <w:rPr>
          <w:color w:val="auto"/>
          <w:sz w:val="24"/>
          <w:szCs w:val="24"/>
        </w:rPr>
        <w:t xml:space="preserve">, </w:t>
      </w:r>
      <w:r w:rsidR="006A462D" w:rsidRPr="00162ADA">
        <w:rPr>
          <w:color w:val="auto"/>
          <w:sz w:val="24"/>
          <w:szCs w:val="24"/>
        </w:rPr>
        <w:t>установ</w:t>
      </w:r>
      <w:r w:rsidR="009C48C3">
        <w:rPr>
          <w:color w:val="auto"/>
          <w:sz w:val="24"/>
          <w:szCs w:val="24"/>
        </w:rPr>
        <w:t>ленных настоящим Уставом и/или О</w:t>
      </w:r>
      <w:r w:rsidR="006A462D" w:rsidRPr="00162ADA">
        <w:rPr>
          <w:color w:val="auto"/>
          <w:sz w:val="24"/>
          <w:szCs w:val="24"/>
        </w:rPr>
        <w:t xml:space="preserve">бщим собранием членов Товарищества, </w:t>
      </w:r>
      <w:r w:rsidRPr="00162ADA">
        <w:rPr>
          <w:color w:val="auto"/>
          <w:sz w:val="24"/>
          <w:szCs w:val="24"/>
        </w:rPr>
        <w:t>срок исполнения которых наступил раньше;</w:t>
      </w:r>
    </w:p>
    <w:p w:rsidR="00D61788" w:rsidRPr="00162ADA" w:rsidRDefault="00D61788" w:rsidP="00081958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- </w:t>
      </w:r>
      <w:r w:rsidR="00A87BF9" w:rsidRPr="00162ADA">
        <w:rPr>
          <w:color w:val="auto"/>
          <w:sz w:val="24"/>
          <w:szCs w:val="24"/>
        </w:rPr>
        <w:t>уплате текущих взносов и платежей, установ</w:t>
      </w:r>
      <w:r w:rsidR="009C48C3">
        <w:rPr>
          <w:color w:val="auto"/>
          <w:sz w:val="24"/>
          <w:szCs w:val="24"/>
        </w:rPr>
        <w:t>ленных настоящим Уставом и/или О</w:t>
      </w:r>
      <w:r w:rsidR="00A87BF9" w:rsidRPr="00162ADA">
        <w:rPr>
          <w:color w:val="auto"/>
          <w:sz w:val="24"/>
          <w:szCs w:val="24"/>
        </w:rPr>
        <w:t>бщим собранием членов Товарищества, срок исполнения которых наступил.</w:t>
      </w:r>
    </w:p>
    <w:p w:rsidR="00A17523" w:rsidRPr="00162ADA" w:rsidRDefault="00A17523" w:rsidP="00081958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7.1</w:t>
      </w:r>
      <w:r w:rsidR="00C5206C" w:rsidRPr="00162ADA">
        <w:rPr>
          <w:color w:val="auto"/>
          <w:sz w:val="24"/>
          <w:szCs w:val="24"/>
        </w:rPr>
        <w:t>7</w:t>
      </w:r>
      <w:r w:rsidRPr="00162ADA">
        <w:rPr>
          <w:color w:val="auto"/>
          <w:sz w:val="24"/>
          <w:szCs w:val="24"/>
        </w:rPr>
        <w:t xml:space="preserve">. </w:t>
      </w:r>
      <w:r w:rsidR="000A7E18" w:rsidRPr="00162ADA">
        <w:rPr>
          <w:color w:val="auto"/>
          <w:sz w:val="24"/>
          <w:szCs w:val="24"/>
          <w:shd w:val="clear" w:color="auto" w:fill="FFFFFF"/>
        </w:rPr>
        <w:t>В с</w:t>
      </w:r>
      <w:r w:rsidR="001C2AB1">
        <w:rPr>
          <w:color w:val="auto"/>
          <w:sz w:val="24"/>
          <w:szCs w:val="24"/>
          <w:shd w:val="clear" w:color="auto" w:fill="FFFFFF"/>
        </w:rPr>
        <w:t>лучае неуплаты взносов и пеней Т</w:t>
      </w:r>
      <w:r w:rsidR="000A7E18" w:rsidRPr="00162ADA">
        <w:rPr>
          <w:color w:val="auto"/>
          <w:sz w:val="24"/>
          <w:szCs w:val="24"/>
          <w:shd w:val="clear" w:color="auto" w:fill="FFFFFF"/>
        </w:rPr>
        <w:t>оварищество вправе взыскать их в судебном порядке.</w:t>
      </w:r>
    </w:p>
    <w:p w:rsidR="00A17523" w:rsidRPr="00162ADA" w:rsidRDefault="00A17523" w:rsidP="00081958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</w:p>
    <w:p w:rsidR="0037329B" w:rsidRPr="00162ADA" w:rsidRDefault="00A96B0D" w:rsidP="00397CE4">
      <w:pPr>
        <w:pStyle w:val="22"/>
        <w:shd w:val="clear" w:color="auto" w:fill="auto"/>
        <w:tabs>
          <w:tab w:val="left" w:pos="1056"/>
        </w:tabs>
        <w:spacing w:line="280" w:lineRule="exact"/>
        <w:ind w:left="567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8</w:t>
      </w:r>
      <w:r w:rsidR="0037329B" w:rsidRPr="00162ADA">
        <w:rPr>
          <w:color w:val="auto"/>
          <w:sz w:val="24"/>
          <w:szCs w:val="24"/>
        </w:rPr>
        <w:t>. ПРАВА И ОБЯЗАННОСТИ ТОВАРИЩЕСТВА</w:t>
      </w:r>
    </w:p>
    <w:p w:rsidR="0037329B" w:rsidRPr="00162ADA" w:rsidRDefault="0037329B" w:rsidP="00397CE4">
      <w:pPr>
        <w:pStyle w:val="22"/>
        <w:numPr>
          <w:ilvl w:val="1"/>
          <w:numId w:val="35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 самостоятельно разрабатывает программу своего экономического и социального развития.</w:t>
      </w:r>
    </w:p>
    <w:p w:rsidR="0037329B" w:rsidRPr="00162ADA" w:rsidRDefault="0037329B" w:rsidP="00A96B0D">
      <w:pPr>
        <w:pStyle w:val="22"/>
        <w:numPr>
          <w:ilvl w:val="1"/>
          <w:numId w:val="35"/>
        </w:numPr>
        <w:shd w:val="clear" w:color="auto" w:fill="auto"/>
        <w:tabs>
          <w:tab w:val="left" w:pos="709"/>
          <w:tab w:val="left" w:pos="1111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 имеет право:</w:t>
      </w:r>
    </w:p>
    <w:p w:rsidR="0037329B" w:rsidRPr="00162ADA" w:rsidRDefault="0037329B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8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совершать в пределах своей компетенции любые сделки</w:t>
      </w:r>
      <w:r w:rsidR="003C4B96" w:rsidRPr="00162ADA">
        <w:rPr>
          <w:color w:val="auto"/>
          <w:sz w:val="24"/>
          <w:szCs w:val="24"/>
        </w:rPr>
        <w:t>, не противоречащие предмету и целям его деятельности</w:t>
      </w:r>
      <w:r w:rsidRPr="00162ADA">
        <w:rPr>
          <w:color w:val="auto"/>
          <w:sz w:val="24"/>
          <w:szCs w:val="24"/>
        </w:rPr>
        <w:t>;</w:t>
      </w:r>
    </w:p>
    <w:p w:rsidR="0037329B" w:rsidRPr="00162ADA" w:rsidRDefault="0037329B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lastRenderedPageBreak/>
        <w:t>приобретать имущество и другие ценности;</w:t>
      </w:r>
    </w:p>
    <w:p w:rsidR="0037329B" w:rsidRPr="00162ADA" w:rsidRDefault="0037329B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осуществлять наем работников и определять размеры</w:t>
      </w:r>
      <w:r w:rsidR="00F60426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 </w:t>
      </w:r>
      <w:r w:rsidR="003C4B96" w:rsidRPr="00162ADA">
        <w:rPr>
          <w:color w:val="auto"/>
          <w:sz w:val="24"/>
          <w:szCs w:val="24"/>
        </w:rPr>
        <w:t xml:space="preserve">оплаты </w:t>
      </w:r>
      <w:r w:rsidRPr="00162ADA">
        <w:rPr>
          <w:color w:val="auto"/>
          <w:sz w:val="24"/>
          <w:szCs w:val="24"/>
        </w:rPr>
        <w:t>труда</w:t>
      </w:r>
      <w:r w:rsidR="001B3B2C" w:rsidRPr="00162ADA">
        <w:rPr>
          <w:color w:val="auto"/>
          <w:sz w:val="24"/>
          <w:szCs w:val="24"/>
        </w:rPr>
        <w:t>, утверждаемые Общим собранием членов Товарищества</w:t>
      </w:r>
      <w:r w:rsidRPr="00162ADA">
        <w:rPr>
          <w:color w:val="auto"/>
          <w:sz w:val="24"/>
          <w:szCs w:val="24"/>
        </w:rPr>
        <w:t>;</w:t>
      </w:r>
    </w:p>
    <w:p w:rsidR="00434FE3" w:rsidRPr="00F60426" w:rsidRDefault="0037329B" w:rsidP="00F60426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открывать </w:t>
      </w:r>
      <w:r w:rsidR="00434FE3" w:rsidRPr="00162ADA">
        <w:rPr>
          <w:color w:val="auto"/>
          <w:sz w:val="24"/>
          <w:szCs w:val="24"/>
        </w:rPr>
        <w:t>расчетные и иные счета в банках;</w:t>
      </w:r>
    </w:p>
    <w:p w:rsidR="004263B3" w:rsidRPr="00162ADA" w:rsidRDefault="008674FE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Требовать от садоводов или самостоятельно р</w:t>
      </w:r>
      <w:r w:rsidR="004263B3" w:rsidRPr="00162ADA">
        <w:rPr>
          <w:color w:val="auto"/>
          <w:sz w:val="24"/>
          <w:szCs w:val="24"/>
        </w:rPr>
        <w:t>азмещать приборы учета электроэнергии</w:t>
      </w:r>
      <w:r w:rsidRPr="00162ADA">
        <w:rPr>
          <w:color w:val="auto"/>
          <w:sz w:val="24"/>
          <w:szCs w:val="24"/>
        </w:rPr>
        <w:t xml:space="preserve"> (дублирующие приборы учета)</w:t>
      </w:r>
      <w:r w:rsidR="004263B3" w:rsidRPr="00162ADA">
        <w:rPr>
          <w:color w:val="auto"/>
          <w:sz w:val="24"/>
          <w:szCs w:val="24"/>
        </w:rPr>
        <w:t xml:space="preserve"> за территорией земельного участка, в случае отсутствия </w:t>
      </w:r>
      <w:r w:rsidR="00434FE3" w:rsidRPr="00162ADA">
        <w:rPr>
          <w:color w:val="auto"/>
          <w:sz w:val="24"/>
          <w:szCs w:val="24"/>
        </w:rPr>
        <w:t xml:space="preserve">(препятствования) </w:t>
      </w:r>
      <w:r w:rsidR="004263B3" w:rsidRPr="00162ADA">
        <w:rPr>
          <w:color w:val="auto"/>
          <w:sz w:val="24"/>
          <w:szCs w:val="24"/>
        </w:rPr>
        <w:t>допуска на земельный участок со стороны их собственников и/или владельцев.</w:t>
      </w:r>
    </w:p>
    <w:p w:rsidR="004263B3" w:rsidRPr="00162ADA" w:rsidRDefault="004263B3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Исключать членов Товарищества в случаях, предусмотренных Уставом.</w:t>
      </w:r>
    </w:p>
    <w:p w:rsidR="00067621" w:rsidRPr="00162ADA" w:rsidRDefault="008674FE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Устанавливать целевые</w:t>
      </w:r>
      <w:r w:rsidR="00067621" w:rsidRPr="00162ADA">
        <w:rPr>
          <w:color w:val="auto"/>
          <w:sz w:val="24"/>
          <w:szCs w:val="24"/>
        </w:rPr>
        <w:t xml:space="preserve"> взносы</w:t>
      </w:r>
      <w:r w:rsidRPr="00162ADA">
        <w:rPr>
          <w:color w:val="auto"/>
          <w:sz w:val="24"/>
          <w:szCs w:val="24"/>
        </w:rPr>
        <w:t xml:space="preserve"> и иные платежи</w:t>
      </w:r>
      <w:r w:rsidR="00067621" w:rsidRPr="00162ADA">
        <w:rPr>
          <w:color w:val="auto"/>
          <w:sz w:val="24"/>
          <w:szCs w:val="24"/>
        </w:rPr>
        <w:t xml:space="preserve"> для обеспечения целей Товарищества и в интересах его членов;</w:t>
      </w:r>
    </w:p>
    <w:p w:rsidR="00067621" w:rsidRPr="00162ADA" w:rsidRDefault="00067621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Требовать уплаты обязательных взносов и иных платежей, в том числе в судебном порядке;</w:t>
      </w:r>
    </w:p>
    <w:p w:rsidR="00A87BF9" w:rsidRPr="00162ADA" w:rsidRDefault="00A87BF9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Принимать взносы и платежи от членов Товарищества</w:t>
      </w:r>
      <w:r w:rsidR="00702CCA" w:rsidRPr="00162ADA">
        <w:rPr>
          <w:color w:val="auto"/>
          <w:sz w:val="24"/>
          <w:szCs w:val="24"/>
        </w:rPr>
        <w:t xml:space="preserve"> и</w:t>
      </w:r>
      <w:r w:rsidRPr="00162ADA">
        <w:rPr>
          <w:color w:val="auto"/>
          <w:sz w:val="24"/>
          <w:szCs w:val="24"/>
        </w:rPr>
        <w:t xml:space="preserve"> </w:t>
      </w:r>
      <w:r w:rsidR="00702CCA" w:rsidRPr="00162ADA">
        <w:rPr>
          <w:color w:val="auto"/>
          <w:sz w:val="24"/>
          <w:szCs w:val="24"/>
        </w:rPr>
        <w:t xml:space="preserve">граждан, </w:t>
      </w:r>
      <w:r w:rsidR="008674FE" w:rsidRPr="00162ADA">
        <w:rPr>
          <w:color w:val="auto"/>
          <w:sz w:val="24"/>
          <w:szCs w:val="24"/>
        </w:rPr>
        <w:t>осуществляющих ведение</w:t>
      </w:r>
      <w:r w:rsidR="00702CCA" w:rsidRPr="00162ADA">
        <w:rPr>
          <w:color w:val="auto"/>
          <w:sz w:val="24"/>
          <w:szCs w:val="24"/>
        </w:rPr>
        <w:t xml:space="preserve"> садоводств</w:t>
      </w:r>
      <w:r w:rsidR="008674FE" w:rsidRPr="00162ADA">
        <w:rPr>
          <w:color w:val="auto"/>
          <w:sz w:val="24"/>
          <w:szCs w:val="24"/>
        </w:rPr>
        <w:t>а</w:t>
      </w:r>
      <w:r w:rsidR="00702CCA" w:rsidRPr="00162ADA">
        <w:rPr>
          <w:color w:val="auto"/>
          <w:sz w:val="24"/>
          <w:szCs w:val="24"/>
        </w:rPr>
        <w:t xml:space="preserve"> в индивидуальном порядке </w:t>
      </w:r>
      <w:r w:rsidR="003C4B96" w:rsidRPr="00162ADA">
        <w:rPr>
          <w:color w:val="auto"/>
          <w:sz w:val="24"/>
          <w:szCs w:val="24"/>
        </w:rPr>
        <w:t>без участия в Товариществе</w:t>
      </w:r>
      <w:r w:rsidR="008674FE" w:rsidRPr="00162ADA">
        <w:rPr>
          <w:color w:val="auto"/>
          <w:sz w:val="24"/>
          <w:szCs w:val="24"/>
        </w:rPr>
        <w:t>,</w:t>
      </w:r>
      <w:r w:rsidR="003C4B96" w:rsidRPr="00162ADA">
        <w:rPr>
          <w:color w:val="auto"/>
          <w:sz w:val="24"/>
          <w:szCs w:val="24"/>
        </w:rPr>
        <w:t xml:space="preserve"> в качестве его члена</w:t>
      </w:r>
      <w:r w:rsidR="008674FE" w:rsidRPr="00162ADA">
        <w:rPr>
          <w:color w:val="auto"/>
          <w:sz w:val="24"/>
          <w:szCs w:val="24"/>
        </w:rPr>
        <w:t>,</w:t>
      </w:r>
      <w:r w:rsidR="003C4B96" w:rsidRPr="00162ADA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 xml:space="preserve">и распределять/расходовать их </w:t>
      </w:r>
      <w:r w:rsidR="00081958" w:rsidRPr="00162ADA">
        <w:rPr>
          <w:color w:val="auto"/>
          <w:sz w:val="24"/>
          <w:szCs w:val="24"/>
        </w:rPr>
        <w:t xml:space="preserve">в порядке и </w:t>
      </w:r>
      <w:r w:rsidRPr="00162ADA">
        <w:rPr>
          <w:color w:val="auto"/>
          <w:sz w:val="24"/>
          <w:szCs w:val="24"/>
        </w:rPr>
        <w:t xml:space="preserve">в соответствии с требованиями </w:t>
      </w:r>
      <w:r w:rsidR="00081958" w:rsidRPr="00162ADA">
        <w:rPr>
          <w:color w:val="auto"/>
          <w:sz w:val="24"/>
          <w:szCs w:val="24"/>
        </w:rPr>
        <w:t xml:space="preserve">действующего </w:t>
      </w:r>
      <w:r w:rsidRPr="00162ADA">
        <w:rPr>
          <w:color w:val="auto"/>
          <w:sz w:val="24"/>
          <w:szCs w:val="24"/>
        </w:rPr>
        <w:t>законодательства и настоящего Устава;</w:t>
      </w:r>
    </w:p>
    <w:p w:rsidR="00067621" w:rsidRPr="00162ADA" w:rsidRDefault="00067621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Инициировать процедуру изъятия земельного участка у собственника (владельца) в связи с его нерациональным использованием</w:t>
      </w:r>
      <w:r w:rsidR="00C65191" w:rsidRPr="00162ADA">
        <w:rPr>
          <w:color w:val="auto"/>
          <w:sz w:val="24"/>
          <w:szCs w:val="24"/>
        </w:rPr>
        <w:t xml:space="preserve"> и/или использованием с нарушениями прав и законных интересов Товарищества и его членов</w:t>
      </w:r>
      <w:r w:rsidRPr="00162ADA">
        <w:rPr>
          <w:color w:val="auto"/>
          <w:sz w:val="24"/>
          <w:szCs w:val="24"/>
        </w:rPr>
        <w:t xml:space="preserve">, </w:t>
      </w:r>
      <w:r w:rsidR="008674FE" w:rsidRPr="00162ADA">
        <w:rPr>
          <w:color w:val="auto"/>
          <w:sz w:val="24"/>
          <w:szCs w:val="24"/>
        </w:rPr>
        <w:t xml:space="preserve">а также наличии задолженности по оплате обязательных платежей и взносов, </w:t>
      </w:r>
      <w:r w:rsidRPr="00162ADA">
        <w:rPr>
          <w:color w:val="auto"/>
          <w:sz w:val="24"/>
          <w:szCs w:val="24"/>
        </w:rPr>
        <w:t>в соответствии с требованиями законодательства;</w:t>
      </w:r>
    </w:p>
    <w:p w:rsidR="004263B3" w:rsidRPr="00162ADA" w:rsidRDefault="004263B3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9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Осуществляет иные права, предусмотренные законодательством</w:t>
      </w:r>
      <w:r w:rsidR="003C4B96" w:rsidRPr="00162ADA">
        <w:rPr>
          <w:color w:val="auto"/>
          <w:sz w:val="24"/>
          <w:szCs w:val="24"/>
        </w:rPr>
        <w:t>, и не противоречащие предмету и целям деятельности Товарищества</w:t>
      </w:r>
      <w:r w:rsidRPr="00162ADA">
        <w:rPr>
          <w:color w:val="auto"/>
          <w:sz w:val="24"/>
          <w:szCs w:val="24"/>
        </w:rPr>
        <w:t>.</w:t>
      </w:r>
    </w:p>
    <w:p w:rsidR="0037329B" w:rsidRPr="00162ADA" w:rsidRDefault="0037329B" w:rsidP="00A96B0D">
      <w:pPr>
        <w:pStyle w:val="22"/>
        <w:numPr>
          <w:ilvl w:val="1"/>
          <w:numId w:val="35"/>
        </w:numPr>
        <w:shd w:val="clear" w:color="auto" w:fill="auto"/>
        <w:tabs>
          <w:tab w:val="left" w:pos="709"/>
          <w:tab w:val="left" w:pos="111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Товарищество обязано:</w:t>
      </w:r>
    </w:p>
    <w:p w:rsidR="0037329B" w:rsidRPr="00162ADA" w:rsidRDefault="0037329B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4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защищать права членов Товарищ</w:t>
      </w:r>
      <w:r w:rsidR="001C2AB1">
        <w:rPr>
          <w:color w:val="auto"/>
          <w:sz w:val="24"/>
          <w:szCs w:val="24"/>
        </w:rPr>
        <w:t>ества в порядке, установленном У</w:t>
      </w:r>
      <w:r w:rsidRPr="00162ADA">
        <w:rPr>
          <w:color w:val="auto"/>
          <w:sz w:val="24"/>
          <w:szCs w:val="24"/>
        </w:rPr>
        <w:t>ставом и законодательством Российской Федерации;</w:t>
      </w:r>
    </w:p>
    <w:p w:rsidR="0037329B" w:rsidRPr="00162ADA" w:rsidRDefault="0037329B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4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развивать свою социально-бытовую инфраструктуру в соответствии с утвержденной программой в границах землеотвода;</w:t>
      </w:r>
    </w:p>
    <w:p w:rsidR="0037329B" w:rsidRPr="00162ADA" w:rsidRDefault="0037329B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обеспечивать надлежащее санитарное и техническое состояние имущества Товарищества, используемого для общих нужд;</w:t>
      </w:r>
    </w:p>
    <w:p w:rsidR="0037329B" w:rsidRPr="00162ADA" w:rsidRDefault="0037329B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обеспечивать экологическую чистоту прилегающей к участкам Товарищества территории;</w:t>
      </w:r>
    </w:p>
    <w:p w:rsidR="0037329B" w:rsidRPr="00162ADA" w:rsidRDefault="0037329B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49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обеспечивать соблюдение интересов всех членов Товарищества при установлении условий и порядка пользования имуществом, обеспечивающим общественные нужды;</w:t>
      </w:r>
    </w:p>
    <w:p w:rsidR="0037329B" w:rsidRPr="00162ADA" w:rsidRDefault="0037329B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44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пресекать действия третьих лиц, затрудняющих или препятствующих реализации права пользования членами и не членами Товарищества имуществом, обеспечивающим общие нужды;</w:t>
      </w:r>
    </w:p>
    <w:p w:rsidR="0037329B" w:rsidRPr="00162ADA" w:rsidRDefault="0037329B" w:rsidP="00C65191">
      <w:pPr>
        <w:pStyle w:val="22"/>
        <w:shd w:val="clear" w:color="auto" w:fill="auto"/>
        <w:tabs>
          <w:tab w:val="left" w:pos="709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- в случаях, пред</w:t>
      </w:r>
      <w:r w:rsidR="009C48C3">
        <w:rPr>
          <w:color w:val="auto"/>
          <w:sz w:val="24"/>
          <w:szCs w:val="24"/>
        </w:rPr>
        <w:t>усмотренных законодательством, У</w:t>
      </w:r>
      <w:r w:rsidRPr="00162ADA">
        <w:rPr>
          <w:color w:val="auto"/>
          <w:sz w:val="24"/>
          <w:szCs w:val="24"/>
        </w:rPr>
        <w:t>ставом Товарищества, представлять интересы членов Товарищества в земельных отношениях, отношениях собственности, а также иных отношениях с третьими лицами;</w:t>
      </w:r>
    </w:p>
    <w:p w:rsidR="0037329B" w:rsidRPr="00162ADA" w:rsidRDefault="003C4B96" w:rsidP="00175CFA">
      <w:pPr>
        <w:pStyle w:val="22"/>
        <w:numPr>
          <w:ilvl w:val="0"/>
          <w:numId w:val="22"/>
        </w:numPr>
        <w:shd w:val="clear" w:color="auto" w:fill="auto"/>
        <w:tabs>
          <w:tab w:val="left" w:pos="709"/>
          <w:tab w:val="left" w:pos="739"/>
        </w:tabs>
        <w:spacing w:line="317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выступать в качестве истца, </w:t>
      </w:r>
      <w:r w:rsidR="0037329B" w:rsidRPr="00162ADA">
        <w:rPr>
          <w:color w:val="auto"/>
          <w:sz w:val="24"/>
          <w:szCs w:val="24"/>
        </w:rPr>
        <w:t>от</w:t>
      </w:r>
      <w:r w:rsidRPr="00162ADA">
        <w:rPr>
          <w:color w:val="auto"/>
          <w:sz w:val="24"/>
          <w:szCs w:val="24"/>
        </w:rPr>
        <w:t>ветчика и ином процессуальном статусе в суде, арбитражном и ином</w:t>
      </w:r>
      <w:r w:rsidR="008674FE" w:rsidRPr="00162ADA">
        <w:rPr>
          <w:color w:val="auto"/>
          <w:sz w:val="24"/>
          <w:szCs w:val="24"/>
        </w:rPr>
        <w:t xml:space="preserve"> суде.</w:t>
      </w:r>
    </w:p>
    <w:p w:rsidR="0037329B" w:rsidRPr="00162ADA" w:rsidRDefault="0037329B" w:rsidP="00A96B0D">
      <w:pPr>
        <w:pStyle w:val="22"/>
        <w:numPr>
          <w:ilvl w:val="1"/>
          <w:numId w:val="35"/>
        </w:numPr>
        <w:shd w:val="clear" w:color="auto" w:fill="auto"/>
        <w:tabs>
          <w:tab w:val="left" w:pos="709"/>
          <w:tab w:val="left" w:pos="1181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Выбытие из Товарищества </w:t>
      </w:r>
      <w:r w:rsidR="008674FE" w:rsidRPr="00162ADA">
        <w:rPr>
          <w:color w:val="auto"/>
          <w:sz w:val="24"/>
          <w:szCs w:val="24"/>
        </w:rPr>
        <w:t xml:space="preserve">по любым основаниям </w:t>
      </w:r>
      <w:r w:rsidRPr="00162ADA">
        <w:rPr>
          <w:color w:val="auto"/>
          <w:sz w:val="24"/>
          <w:szCs w:val="24"/>
        </w:rPr>
        <w:t>не освобождает бывшего члена Товарищества, от ранее принятых им обязательств по отношению к Товариществу и не прекращает ранее возникших обязательств Товарищества по отношению к нему.</w:t>
      </w:r>
    </w:p>
    <w:p w:rsidR="00397CE4" w:rsidRPr="00162ADA" w:rsidRDefault="00397CE4" w:rsidP="00397CE4">
      <w:pPr>
        <w:pStyle w:val="22"/>
        <w:shd w:val="clear" w:color="auto" w:fill="auto"/>
        <w:spacing w:line="280" w:lineRule="exact"/>
        <w:jc w:val="center"/>
        <w:rPr>
          <w:color w:val="auto"/>
          <w:sz w:val="24"/>
          <w:szCs w:val="24"/>
        </w:rPr>
      </w:pPr>
    </w:p>
    <w:p w:rsidR="00566DC3" w:rsidRPr="00162ADA" w:rsidRDefault="00A96B0D" w:rsidP="00397CE4">
      <w:pPr>
        <w:pStyle w:val="22"/>
        <w:shd w:val="clear" w:color="auto" w:fill="auto"/>
        <w:spacing w:line="280" w:lineRule="exact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9</w:t>
      </w:r>
      <w:r w:rsidR="00566DC3" w:rsidRPr="00162ADA">
        <w:rPr>
          <w:color w:val="auto"/>
          <w:sz w:val="24"/>
          <w:szCs w:val="24"/>
        </w:rPr>
        <w:t xml:space="preserve">. </w:t>
      </w:r>
      <w:r w:rsidR="00B70651" w:rsidRPr="00162ADA">
        <w:rPr>
          <w:color w:val="auto"/>
          <w:sz w:val="24"/>
          <w:szCs w:val="24"/>
        </w:rPr>
        <w:t>ОРГАНЫ</w:t>
      </w:r>
      <w:r w:rsidR="00566DC3" w:rsidRPr="00162ADA">
        <w:rPr>
          <w:color w:val="auto"/>
          <w:sz w:val="24"/>
          <w:szCs w:val="24"/>
        </w:rPr>
        <w:t xml:space="preserve"> ТОВАРИЩЕСТВ</w:t>
      </w:r>
      <w:r w:rsidR="00B70651" w:rsidRPr="00162ADA">
        <w:rPr>
          <w:color w:val="auto"/>
          <w:sz w:val="24"/>
          <w:szCs w:val="24"/>
        </w:rPr>
        <w:t>А</w:t>
      </w:r>
      <w:r w:rsidR="00E97BC9" w:rsidRPr="00162ADA">
        <w:rPr>
          <w:color w:val="auto"/>
          <w:sz w:val="24"/>
          <w:szCs w:val="24"/>
        </w:rPr>
        <w:t xml:space="preserve"> </w:t>
      </w:r>
    </w:p>
    <w:p w:rsidR="00566DC3" w:rsidRPr="00162ADA" w:rsidRDefault="00A96B0D" w:rsidP="00397CE4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9</w:t>
      </w:r>
      <w:r w:rsidR="00566DC3" w:rsidRPr="00162ADA">
        <w:rPr>
          <w:color w:val="auto"/>
          <w:sz w:val="24"/>
          <w:szCs w:val="24"/>
        </w:rPr>
        <w:t xml:space="preserve">.1. </w:t>
      </w:r>
      <w:r w:rsidR="00E97BC9" w:rsidRPr="00162ADA">
        <w:rPr>
          <w:color w:val="auto"/>
          <w:sz w:val="24"/>
          <w:szCs w:val="24"/>
        </w:rPr>
        <w:t>Органами управления Товарищества являются</w:t>
      </w:r>
      <w:r w:rsidR="001C101A">
        <w:rPr>
          <w:color w:val="auto"/>
          <w:sz w:val="24"/>
          <w:szCs w:val="24"/>
        </w:rPr>
        <w:t>:</w:t>
      </w:r>
    </w:p>
    <w:p w:rsidR="00566DC3" w:rsidRPr="00162ADA" w:rsidRDefault="00E97BC9" w:rsidP="004B3652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lastRenderedPageBreak/>
        <w:t xml:space="preserve"> - </w:t>
      </w:r>
      <w:r w:rsidR="00566DC3" w:rsidRPr="00162ADA">
        <w:rPr>
          <w:color w:val="auto"/>
          <w:sz w:val="24"/>
          <w:szCs w:val="24"/>
        </w:rPr>
        <w:t>высший орган управления - Общ</w:t>
      </w:r>
      <w:r w:rsidR="00D435AC" w:rsidRPr="00162ADA">
        <w:rPr>
          <w:color w:val="auto"/>
          <w:sz w:val="24"/>
          <w:szCs w:val="24"/>
        </w:rPr>
        <w:t>ее собрание членов Товарищества;</w:t>
      </w:r>
    </w:p>
    <w:p w:rsidR="00E97BC9" w:rsidRPr="00162ADA" w:rsidRDefault="00E97BC9" w:rsidP="004B3652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- коллегиальный </w:t>
      </w:r>
      <w:r w:rsidR="00566DC3" w:rsidRPr="00162ADA">
        <w:rPr>
          <w:color w:val="auto"/>
          <w:sz w:val="24"/>
          <w:szCs w:val="24"/>
        </w:rPr>
        <w:t>исполнительны</w:t>
      </w:r>
      <w:r w:rsidRPr="00162ADA">
        <w:rPr>
          <w:color w:val="auto"/>
          <w:sz w:val="24"/>
          <w:szCs w:val="24"/>
        </w:rPr>
        <w:t>й</w:t>
      </w:r>
      <w:r w:rsidR="00566DC3" w:rsidRPr="00162ADA">
        <w:rPr>
          <w:color w:val="auto"/>
          <w:sz w:val="24"/>
          <w:szCs w:val="24"/>
        </w:rPr>
        <w:t xml:space="preserve"> орган - Правление Товарищества</w:t>
      </w:r>
      <w:r w:rsidRPr="00162ADA">
        <w:rPr>
          <w:color w:val="auto"/>
          <w:sz w:val="24"/>
          <w:szCs w:val="24"/>
        </w:rPr>
        <w:t>;</w:t>
      </w:r>
    </w:p>
    <w:p w:rsidR="00566DC3" w:rsidRPr="00162ADA" w:rsidRDefault="00E97BC9" w:rsidP="004B3652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- единоличный исполнительный орган - </w:t>
      </w:r>
      <w:r w:rsidR="00566DC3" w:rsidRPr="00162ADA">
        <w:rPr>
          <w:color w:val="auto"/>
          <w:sz w:val="24"/>
          <w:szCs w:val="24"/>
        </w:rPr>
        <w:t>Председатель Товарищества;</w:t>
      </w:r>
    </w:p>
    <w:p w:rsidR="00566DC3" w:rsidRPr="00162ADA" w:rsidRDefault="00A96B0D" w:rsidP="004B3652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9</w:t>
      </w:r>
      <w:r w:rsidR="00D435AC" w:rsidRPr="00162ADA">
        <w:rPr>
          <w:color w:val="auto"/>
          <w:sz w:val="24"/>
          <w:szCs w:val="24"/>
        </w:rPr>
        <w:t xml:space="preserve">.2. Для целей, предусмотренных Уставом Товарищества, образуется </w:t>
      </w:r>
      <w:r w:rsidR="001C101A">
        <w:rPr>
          <w:color w:val="auto"/>
          <w:sz w:val="24"/>
          <w:szCs w:val="24"/>
        </w:rPr>
        <w:t>контрольный орган - р</w:t>
      </w:r>
      <w:r w:rsidR="00566DC3" w:rsidRPr="00162ADA">
        <w:rPr>
          <w:color w:val="auto"/>
          <w:sz w:val="24"/>
          <w:szCs w:val="24"/>
        </w:rPr>
        <w:t>евизионная комиссия.</w:t>
      </w:r>
    </w:p>
    <w:p w:rsidR="00D435AC" w:rsidRPr="00162ADA" w:rsidRDefault="00A96B0D" w:rsidP="00D435AC">
      <w:pPr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hAnsi="Times New Roman" w:cs="Times New Roman"/>
          <w:color w:val="auto"/>
        </w:rPr>
        <w:t>9</w:t>
      </w:r>
      <w:r w:rsidR="00D435AC" w:rsidRPr="00162ADA">
        <w:rPr>
          <w:rFonts w:ascii="Times New Roman" w:hAnsi="Times New Roman" w:cs="Times New Roman"/>
          <w:color w:val="auto"/>
        </w:rPr>
        <w:t xml:space="preserve">.3. </w:t>
      </w:r>
      <w:r w:rsidR="00241E89">
        <w:rPr>
          <w:rFonts w:ascii="Times New Roman" w:eastAsia="Times New Roman" w:hAnsi="Times New Roman" w:cs="Times New Roman"/>
          <w:color w:val="auto"/>
          <w:lang w:bidi="ar-SA"/>
        </w:rPr>
        <w:t>Председатель Т</w:t>
      </w:r>
      <w:r w:rsidR="00D435AC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оварищества, члены </w:t>
      </w:r>
      <w:r w:rsidR="009C48C3"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241E89">
        <w:rPr>
          <w:rFonts w:ascii="Times New Roman" w:eastAsia="Times New Roman" w:hAnsi="Times New Roman" w:cs="Times New Roman"/>
          <w:color w:val="auto"/>
          <w:lang w:bidi="ar-SA"/>
        </w:rPr>
        <w:t>равления Т</w:t>
      </w:r>
      <w:r w:rsidR="00D435AC"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оварищества, реви</w:t>
      </w:r>
      <w:r w:rsidR="00241E89">
        <w:rPr>
          <w:rFonts w:ascii="Times New Roman" w:eastAsia="Times New Roman" w:hAnsi="Times New Roman" w:cs="Times New Roman"/>
          <w:color w:val="auto"/>
          <w:lang w:bidi="ar-SA"/>
        </w:rPr>
        <w:t>зионная комиссия избираются на Общем собрании членов Т</w:t>
      </w:r>
      <w:r w:rsidR="00D435AC"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 сроком на пять лет</w:t>
      </w:r>
      <w:r w:rsidR="001B3B2C" w:rsidRPr="00162ADA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241E89">
        <w:rPr>
          <w:rFonts w:ascii="Times New Roman" w:eastAsia="Times New Roman" w:hAnsi="Times New Roman" w:cs="Times New Roman"/>
          <w:color w:val="auto"/>
          <w:lang w:bidi="ar-SA"/>
        </w:rPr>
        <w:t xml:space="preserve"> из числа членов Т</w:t>
      </w:r>
      <w:r w:rsidR="00D435AC"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="001B3B2C" w:rsidRPr="00162ADA">
        <w:rPr>
          <w:rFonts w:ascii="Times New Roman" w:eastAsia="Times New Roman" w:hAnsi="Times New Roman" w:cs="Times New Roman"/>
          <w:color w:val="auto"/>
          <w:lang w:bidi="ar-SA"/>
        </w:rPr>
        <w:t>,</w:t>
      </w:r>
      <w:r w:rsidR="00D435AC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тайным или открытым голосованием. </w:t>
      </w:r>
    </w:p>
    <w:p w:rsidR="00D435AC" w:rsidRPr="00162ADA" w:rsidRDefault="00D435AC" w:rsidP="00D435AC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Решение о порядке голосования (тайное или открытое) по вопросам, указанным в настоящем пункте, прин</w:t>
      </w:r>
      <w:r w:rsidR="00241E89">
        <w:rPr>
          <w:rFonts w:ascii="Times New Roman" w:eastAsia="Times New Roman" w:hAnsi="Times New Roman" w:cs="Times New Roman"/>
          <w:color w:val="auto"/>
          <w:lang w:bidi="ar-SA"/>
        </w:rPr>
        <w:t>имается Общим собранием членов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 простым большинством голосов от общего числа присутств</w:t>
      </w:r>
      <w:r w:rsidR="00241E89">
        <w:rPr>
          <w:rFonts w:ascii="Times New Roman" w:eastAsia="Times New Roman" w:hAnsi="Times New Roman" w:cs="Times New Roman"/>
          <w:color w:val="auto"/>
          <w:lang w:bidi="ar-SA"/>
        </w:rPr>
        <w:t>ующих на таком собрании членов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оварищества. </w:t>
      </w:r>
    </w:p>
    <w:p w:rsidR="00D435AC" w:rsidRPr="00162ADA" w:rsidRDefault="00D435AC" w:rsidP="00D435AC">
      <w:pPr>
        <w:shd w:val="clear" w:color="auto" w:fill="FFFFFF"/>
        <w:spacing w:line="290" w:lineRule="atLeast"/>
        <w:ind w:firstLine="54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Одно и то же лицо может переизбираться неограниченное количес</w:t>
      </w:r>
      <w:r w:rsidR="00241E89">
        <w:rPr>
          <w:rFonts w:ascii="Times New Roman" w:eastAsia="Times New Roman" w:hAnsi="Times New Roman" w:cs="Times New Roman"/>
          <w:color w:val="auto"/>
          <w:lang w:bidi="ar-SA"/>
        </w:rPr>
        <w:t>тво раз на должности в органах Т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оварищества.</w:t>
      </w:r>
    </w:p>
    <w:p w:rsidR="0047506C" w:rsidRPr="00162ADA" w:rsidRDefault="00A96B0D" w:rsidP="0047506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9</w:t>
      </w:r>
      <w:r w:rsidR="0047506C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.4. </w:t>
      </w:r>
      <w:r w:rsidR="0047506C" w:rsidRPr="00162ADA">
        <w:rPr>
          <w:rFonts w:ascii="Times New Roman" w:hAnsi="Times New Roman" w:cs="Times New Roman"/>
          <w:color w:val="auto"/>
        </w:rPr>
        <w:t>Лица, изб</w:t>
      </w:r>
      <w:r w:rsidR="00241E89">
        <w:rPr>
          <w:rFonts w:ascii="Times New Roman" w:hAnsi="Times New Roman" w:cs="Times New Roman"/>
          <w:color w:val="auto"/>
        </w:rPr>
        <w:t>ранные в исполнительные органы Т</w:t>
      </w:r>
      <w:r w:rsidR="0047506C" w:rsidRPr="00162ADA">
        <w:rPr>
          <w:rFonts w:ascii="Times New Roman" w:hAnsi="Times New Roman" w:cs="Times New Roman"/>
          <w:color w:val="auto"/>
        </w:rPr>
        <w:t>оварищества, продолжают осуществлять свои полномочия до избрани</w:t>
      </w:r>
      <w:r w:rsidR="00241E89">
        <w:rPr>
          <w:rFonts w:ascii="Times New Roman" w:hAnsi="Times New Roman" w:cs="Times New Roman"/>
          <w:color w:val="auto"/>
        </w:rPr>
        <w:t>я новых исполнительных органов Т</w:t>
      </w:r>
      <w:r w:rsidR="0047506C" w:rsidRPr="00162ADA">
        <w:rPr>
          <w:rFonts w:ascii="Times New Roman" w:hAnsi="Times New Roman" w:cs="Times New Roman"/>
          <w:color w:val="auto"/>
        </w:rPr>
        <w:t>оварищества.</w:t>
      </w:r>
      <w:bookmarkStart w:id="65" w:name="dst100182"/>
      <w:bookmarkEnd w:id="65"/>
    </w:p>
    <w:p w:rsidR="0047506C" w:rsidRPr="00162ADA" w:rsidRDefault="00A96B0D" w:rsidP="0047506C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  <w:lang w:bidi="ar-SA"/>
        </w:rPr>
      </w:pPr>
      <w:r w:rsidRPr="00162ADA">
        <w:rPr>
          <w:rFonts w:ascii="Times New Roman" w:hAnsi="Times New Roman" w:cs="Times New Roman"/>
          <w:color w:val="auto"/>
        </w:rPr>
        <w:t>9</w:t>
      </w:r>
      <w:r w:rsidR="0047506C" w:rsidRPr="00162ADA">
        <w:rPr>
          <w:rFonts w:ascii="Times New Roman" w:hAnsi="Times New Roman" w:cs="Times New Roman"/>
          <w:color w:val="auto"/>
        </w:rPr>
        <w:t>.5. Реше</w:t>
      </w:r>
      <w:r w:rsidR="00241E89">
        <w:rPr>
          <w:rFonts w:ascii="Times New Roman" w:hAnsi="Times New Roman" w:cs="Times New Roman"/>
          <w:color w:val="auto"/>
        </w:rPr>
        <w:t>ния органов Т</w:t>
      </w:r>
      <w:r w:rsidR="0047506C" w:rsidRPr="00162ADA">
        <w:rPr>
          <w:rFonts w:ascii="Times New Roman" w:hAnsi="Times New Roman" w:cs="Times New Roman"/>
          <w:color w:val="auto"/>
        </w:rPr>
        <w:t>оварищества, принятые в пределах компетенции таких органов, являются обязательным</w:t>
      </w:r>
      <w:r w:rsidR="00241E89">
        <w:rPr>
          <w:rFonts w:ascii="Times New Roman" w:hAnsi="Times New Roman" w:cs="Times New Roman"/>
          <w:color w:val="auto"/>
        </w:rPr>
        <w:t>и для исполнения всеми членами Т</w:t>
      </w:r>
      <w:r w:rsidR="0047506C" w:rsidRPr="00162ADA">
        <w:rPr>
          <w:rFonts w:ascii="Times New Roman" w:hAnsi="Times New Roman" w:cs="Times New Roman"/>
          <w:color w:val="auto"/>
        </w:rPr>
        <w:t xml:space="preserve">оварищества и садоводами – </w:t>
      </w:r>
      <w:proofErr w:type="spellStart"/>
      <w:r w:rsidR="0047506C" w:rsidRPr="00162ADA">
        <w:rPr>
          <w:rFonts w:ascii="Times New Roman" w:hAnsi="Times New Roman" w:cs="Times New Roman"/>
          <w:color w:val="auto"/>
        </w:rPr>
        <w:t>индивидуалами</w:t>
      </w:r>
      <w:proofErr w:type="spellEnd"/>
      <w:r w:rsidR="0047506C" w:rsidRPr="00162ADA">
        <w:rPr>
          <w:rFonts w:ascii="Times New Roman" w:hAnsi="Times New Roman" w:cs="Times New Roman"/>
          <w:color w:val="auto"/>
        </w:rPr>
        <w:t>, в соответствующих</w:t>
      </w:r>
      <w:r w:rsidR="0047506C" w:rsidRPr="00162ADA">
        <w:rPr>
          <w:rFonts w:ascii="Times New Roman" w:hAnsi="Times New Roman" w:cs="Times New Roman"/>
          <w:color w:val="auto"/>
          <w:lang w:bidi="ar-SA"/>
        </w:rPr>
        <w:t xml:space="preserve"> пределах.</w:t>
      </w:r>
    </w:p>
    <w:p w:rsidR="0047506C" w:rsidRPr="00162ADA" w:rsidRDefault="0047506C" w:rsidP="0047506C">
      <w:pPr>
        <w:shd w:val="clear" w:color="auto" w:fill="FFFFFF"/>
        <w:spacing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70651" w:rsidRPr="00162ADA" w:rsidRDefault="00A96B0D" w:rsidP="00A96B0D">
      <w:pPr>
        <w:pStyle w:val="22"/>
        <w:shd w:val="clear" w:color="auto" w:fill="auto"/>
        <w:tabs>
          <w:tab w:val="left" w:pos="567"/>
        </w:tabs>
        <w:ind w:left="360"/>
        <w:jc w:val="center"/>
        <w:rPr>
          <w:bCs/>
          <w:color w:val="auto"/>
          <w:sz w:val="24"/>
          <w:szCs w:val="24"/>
          <w:shd w:val="clear" w:color="auto" w:fill="FFFFFF"/>
        </w:rPr>
      </w:pPr>
      <w:r w:rsidRPr="00162ADA">
        <w:rPr>
          <w:bCs/>
          <w:color w:val="auto"/>
          <w:sz w:val="24"/>
          <w:szCs w:val="24"/>
          <w:shd w:val="clear" w:color="auto" w:fill="FFFFFF"/>
        </w:rPr>
        <w:t>10.</w:t>
      </w:r>
      <w:r w:rsidR="008A4E27" w:rsidRPr="00162ADA">
        <w:rPr>
          <w:bCs/>
          <w:color w:val="auto"/>
          <w:sz w:val="24"/>
          <w:szCs w:val="24"/>
          <w:shd w:val="clear" w:color="auto" w:fill="FFFFFF"/>
        </w:rPr>
        <w:t xml:space="preserve"> </w:t>
      </w:r>
      <w:r w:rsidR="00B70651" w:rsidRPr="00162ADA">
        <w:rPr>
          <w:bCs/>
          <w:color w:val="auto"/>
          <w:sz w:val="24"/>
          <w:szCs w:val="24"/>
          <w:shd w:val="clear" w:color="auto" w:fill="FFFFFF"/>
        </w:rPr>
        <w:t>ОБЩЕЕ СОБРАНИЕ ЧЛЕНОВ ТОВАРИЩЕСТВА</w:t>
      </w:r>
    </w:p>
    <w:p w:rsidR="008A4E27" w:rsidRPr="00162ADA" w:rsidRDefault="00B70651" w:rsidP="008A4E27">
      <w:pPr>
        <w:pStyle w:val="22"/>
        <w:shd w:val="clear" w:color="auto" w:fill="auto"/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rStyle w:val="blk"/>
          <w:color w:val="auto"/>
          <w:sz w:val="24"/>
          <w:szCs w:val="24"/>
        </w:rPr>
        <w:t>1</w:t>
      </w:r>
      <w:r w:rsidR="00A96B0D" w:rsidRPr="00162ADA">
        <w:rPr>
          <w:rStyle w:val="blk"/>
          <w:color w:val="auto"/>
          <w:sz w:val="24"/>
          <w:szCs w:val="24"/>
        </w:rPr>
        <w:t>0</w:t>
      </w:r>
      <w:r w:rsidRPr="00162ADA">
        <w:rPr>
          <w:rStyle w:val="blk"/>
          <w:color w:val="auto"/>
          <w:sz w:val="24"/>
          <w:szCs w:val="24"/>
        </w:rPr>
        <w:t>.1.</w:t>
      </w:r>
      <w:r w:rsidR="00D435AC" w:rsidRPr="00162ADA">
        <w:rPr>
          <w:rStyle w:val="blk"/>
          <w:color w:val="auto"/>
          <w:sz w:val="24"/>
          <w:szCs w:val="24"/>
        </w:rPr>
        <w:t xml:space="preserve"> </w:t>
      </w:r>
      <w:r w:rsidR="008A4E27" w:rsidRPr="00162ADA">
        <w:rPr>
          <w:color w:val="auto"/>
          <w:sz w:val="24"/>
          <w:szCs w:val="24"/>
        </w:rPr>
        <w:t>Общее собрание членов Товарищества вправе принимать решения по любым вопросам его деятельности, в том числе отменять или подтверждать решения Правления Товарищества.</w:t>
      </w:r>
    </w:p>
    <w:p w:rsidR="00E97BC9" w:rsidRPr="00162ADA" w:rsidRDefault="008A4E27" w:rsidP="008A4E27">
      <w:pPr>
        <w:pStyle w:val="22"/>
        <w:shd w:val="clear" w:color="auto" w:fill="auto"/>
        <w:tabs>
          <w:tab w:val="left" w:pos="567"/>
        </w:tabs>
        <w:jc w:val="both"/>
        <w:rPr>
          <w:bCs/>
          <w:color w:val="auto"/>
          <w:sz w:val="24"/>
          <w:szCs w:val="24"/>
          <w:shd w:val="clear" w:color="auto" w:fill="FFFFFF"/>
        </w:rPr>
      </w:pPr>
      <w:r w:rsidRPr="00162ADA">
        <w:rPr>
          <w:bCs/>
          <w:color w:val="auto"/>
          <w:sz w:val="24"/>
          <w:szCs w:val="24"/>
          <w:shd w:val="clear" w:color="auto" w:fill="FFFFFF"/>
        </w:rPr>
        <w:tab/>
      </w:r>
      <w:r w:rsidR="00241E89">
        <w:rPr>
          <w:rStyle w:val="blk"/>
          <w:color w:val="auto"/>
          <w:sz w:val="24"/>
          <w:szCs w:val="24"/>
        </w:rPr>
        <w:t>К исключительной компетенции Общего собрания членов Т</w:t>
      </w:r>
      <w:r w:rsidR="00E97BC9" w:rsidRPr="00162ADA">
        <w:rPr>
          <w:rStyle w:val="blk"/>
          <w:color w:val="auto"/>
          <w:sz w:val="24"/>
          <w:szCs w:val="24"/>
        </w:rPr>
        <w:t>оварищества относятся:</w:t>
      </w:r>
    </w:p>
    <w:p w:rsidR="00E97BC9" w:rsidRPr="00162ADA" w:rsidRDefault="00241E8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66" w:name="dst100185"/>
      <w:bookmarkEnd w:id="66"/>
      <w:r>
        <w:rPr>
          <w:rStyle w:val="blk"/>
          <w:rFonts w:ascii="Times New Roman" w:hAnsi="Times New Roman" w:cs="Times New Roman"/>
          <w:color w:val="auto"/>
        </w:rPr>
        <w:t>1) изменение Устава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241E8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67" w:name="dst100186"/>
      <w:bookmarkEnd w:id="67"/>
      <w:r>
        <w:rPr>
          <w:rStyle w:val="blk"/>
          <w:rFonts w:ascii="Times New Roman" w:hAnsi="Times New Roman" w:cs="Times New Roman"/>
          <w:color w:val="auto"/>
        </w:rPr>
        <w:t>2) избрание органов Товарищества (П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редседателя </w:t>
      </w:r>
      <w:r w:rsidR="001C101A">
        <w:rPr>
          <w:rStyle w:val="blk"/>
          <w:rFonts w:ascii="Times New Roman" w:hAnsi="Times New Roman" w:cs="Times New Roman"/>
          <w:color w:val="auto"/>
        </w:rPr>
        <w:t>Товарищества, членов П</w:t>
      </w:r>
      <w:r>
        <w:rPr>
          <w:rStyle w:val="blk"/>
          <w:rFonts w:ascii="Times New Roman" w:hAnsi="Times New Roman" w:cs="Times New Roman"/>
          <w:color w:val="auto"/>
        </w:rPr>
        <w:t>равления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</w:t>
      </w:r>
      <w:r w:rsidR="00D435AC" w:rsidRPr="00162ADA">
        <w:rPr>
          <w:rStyle w:val="blk"/>
          <w:rFonts w:ascii="Times New Roman" w:hAnsi="Times New Roman" w:cs="Times New Roman"/>
          <w:color w:val="auto"/>
        </w:rPr>
        <w:t>рищества), ревизионной комиссии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, досрочное прекращение их полномочий;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68" w:name="dst100187"/>
      <w:bookmarkEnd w:id="68"/>
      <w:r w:rsidRPr="00162ADA">
        <w:rPr>
          <w:rStyle w:val="blk"/>
          <w:rFonts w:ascii="Times New Roman" w:hAnsi="Times New Roman" w:cs="Times New Roman"/>
          <w:color w:val="auto"/>
        </w:rPr>
        <w:t>3) определение условий, на котор</w:t>
      </w:r>
      <w:r w:rsidR="00241E89">
        <w:rPr>
          <w:rStyle w:val="blk"/>
          <w:rFonts w:ascii="Times New Roman" w:hAnsi="Times New Roman" w:cs="Times New Roman"/>
          <w:color w:val="auto"/>
        </w:rPr>
        <w:t>ых осуществляется оплата труда Председателя Т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оварищества, членов </w:t>
      </w:r>
      <w:r w:rsidR="00241E89">
        <w:rPr>
          <w:rStyle w:val="blk"/>
          <w:rFonts w:ascii="Times New Roman" w:hAnsi="Times New Roman" w:cs="Times New Roman"/>
          <w:color w:val="auto"/>
        </w:rPr>
        <w:t>Правления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</w:t>
      </w:r>
      <w:r w:rsidR="00D435AC" w:rsidRPr="00162ADA">
        <w:rPr>
          <w:rStyle w:val="blk"/>
          <w:rFonts w:ascii="Times New Roman" w:hAnsi="Times New Roman" w:cs="Times New Roman"/>
          <w:color w:val="auto"/>
        </w:rPr>
        <w:t>ва, членов ревизионной комиссии</w:t>
      </w:r>
      <w:r w:rsidR="00241E89">
        <w:rPr>
          <w:rStyle w:val="blk"/>
          <w:rFonts w:ascii="Times New Roman" w:hAnsi="Times New Roman" w:cs="Times New Roman"/>
          <w:color w:val="auto"/>
        </w:rPr>
        <w:t>, а также иных лиц, с которыми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овариществом заключены трудовые договоры;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69" w:name="dst100188"/>
      <w:bookmarkEnd w:id="69"/>
      <w:r w:rsidRPr="00162ADA">
        <w:rPr>
          <w:rStyle w:val="blk"/>
          <w:rFonts w:ascii="Times New Roman" w:hAnsi="Times New Roman" w:cs="Times New Roman"/>
          <w:color w:val="auto"/>
        </w:rPr>
        <w:t>4) п</w:t>
      </w:r>
      <w:r w:rsidR="00241E89">
        <w:rPr>
          <w:rStyle w:val="blk"/>
          <w:rFonts w:ascii="Times New Roman" w:hAnsi="Times New Roman" w:cs="Times New Roman"/>
          <w:color w:val="auto"/>
        </w:rPr>
        <w:t>ринятие решения о приобретении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овариществом земельных участков, находящихся в государственной или муниципальной собственности, о совершении необходимых действий для приобретения указанных земельных участков;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70" w:name="dst100189"/>
      <w:bookmarkEnd w:id="70"/>
      <w:r w:rsidRPr="00162ADA">
        <w:rPr>
          <w:rStyle w:val="blk"/>
          <w:rFonts w:ascii="Times New Roman" w:hAnsi="Times New Roman" w:cs="Times New Roman"/>
          <w:color w:val="auto"/>
        </w:rPr>
        <w:t>5) принятие решения о создании (строительстве, реконструкции) или приобретении имущества общего пользования, в том числе земельных участков общего назначения, и о порядке его использования;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71" w:name="dst100190"/>
      <w:bookmarkEnd w:id="71"/>
      <w:r w:rsidRPr="00162ADA">
        <w:rPr>
          <w:rStyle w:val="blk"/>
          <w:rFonts w:ascii="Times New Roman" w:hAnsi="Times New Roman" w:cs="Times New Roman"/>
          <w:color w:val="auto"/>
        </w:rPr>
        <w:t>6) принятие решения о передаче недвижимого имущества общего пользования в общую долевую собственность собственников земельных участков, расположенных в границах территории садоводства или огородничества, в государственную собственность субъекта Российской Федерации или в собственность муниципального образования, в границах которых расположена территория садоводства или огородничества;</w:t>
      </w:r>
    </w:p>
    <w:p w:rsidR="00E97BC9" w:rsidRPr="00162ADA" w:rsidRDefault="00241E8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72" w:name="dst100191"/>
      <w:bookmarkEnd w:id="72"/>
      <w:r>
        <w:rPr>
          <w:rStyle w:val="blk"/>
          <w:rFonts w:ascii="Times New Roman" w:hAnsi="Times New Roman" w:cs="Times New Roman"/>
          <w:color w:val="auto"/>
        </w:rPr>
        <w:t>7) прием граждан в члены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искл</w:t>
      </w:r>
      <w:r>
        <w:rPr>
          <w:rStyle w:val="blk"/>
          <w:rFonts w:ascii="Times New Roman" w:hAnsi="Times New Roman" w:cs="Times New Roman"/>
          <w:color w:val="auto"/>
        </w:rPr>
        <w:t>ючение граждан из числа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определение порядка рассмотрения заяв</w:t>
      </w:r>
      <w:r>
        <w:rPr>
          <w:rStyle w:val="blk"/>
          <w:rFonts w:ascii="Times New Roman" w:hAnsi="Times New Roman" w:cs="Times New Roman"/>
          <w:color w:val="auto"/>
        </w:rPr>
        <w:t>лений граждан о приеме в члены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73" w:name="dst100192"/>
      <w:bookmarkEnd w:id="73"/>
      <w:r w:rsidRPr="00162ADA">
        <w:rPr>
          <w:rStyle w:val="blk"/>
          <w:rFonts w:ascii="Times New Roman" w:hAnsi="Times New Roman" w:cs="Times New Roman"/>
          <w:color w:val="auto"/>
        </w:rPr>
        <w:t>8) принятие решения об открытии ил</w:t>
      </w:r>
      <w:r w:rsidR="00241E89">
        <w:rPr>
          <w:rStyle w:val="blk"/>
          <w:rFonts w:ascii="Times New Roman" w:hAnsi="Times New Roman" w:cs="Times New Roman"/>
          <w:color w:val="auto"/>
        </w:rPr>
        <w:t>и о закрытии банковских счетов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74" w:name="dst100193"/>
      <w:bookmarkEnd w:id="74"/>
      <w:r w:rsidRPr="00162ADA">
        <w:rPr>
          <w:rStyle w:val="blk"/>
          <w:rFonts w:ascii="Times New Roman" w:hAnsi="Times New Roman" w:cs="Times New Roman"/>
          <w:color w:val="auto"/>
        </w:rPr>
        <w:t xml:space="preserve">9) одобрение проекта планировки территории и (или) проекта межевания территории, подготовленных </w:t>
      </w:r>
      <w:r w:rsidR="001C101A">
        <w:rPr>
          <w:rStyle w:val="blk"/>
          <w:rFonts w:ascii="Times New Roman" w:hAnsi="Times New Roman" w:cs="Times New Roman"/>
          <w:color w:val="auto"/>
        </w:rPr>
        <w:t xml:space="preserve"> </w:t>
      </w:r>
      <w:r w:rsidRPr="00162ADA">
        <w:rPr>
          <w:rStyle w:val="blk"/>
          <w:rFonts w:ascii="Times New Roman" w:hAnsi="Times New Roman" w:cs="Times New Roman"/>
          <w:color w:val="auto"/>
        </w:rPr>
        <w:t>в от</w:t>
      </w:r>
      <w:r w:rsidR="00B70651" w:rsidRPr="00162ADA">
        <w:rPr>
          <w:rStyle w:val="blk"/>
          <w:rFonts w:ascii="Times New Roman" w:hAnsi="Times New Roman" w:cs="Times New Roman"/>
          <w:color w:val="auto"/>
        </w:rPr>
        <w:t>ношении территории садоводства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75" w:name="dst100194"/>
      <w:bookmarkEnd w:id="75"/>
      <w:r w:rsidRPr="00162ADA">
        <w:rPr>
          <w:rStyle w:val="blk"/>
          <w:rFonts w:ascii="Times New Roman" w:hAnsi="Times New Roman" w:cs="Times New Roman"/>
          <w:color w:val="auto"/>
        </w:rPr>
        <w:t>10) распределение образованных на основании утвержденной документации по планировке территории садовых зе</w:t>
      </w:r>
      <w:r w:rsidR="00241E89">
        <w:rPr>
          <w:rStyle w:val="blk"/>
          <w:rFonts w:ascii="Times New Roman" w:hAnsi="Times New Roman" w:cs="Times New Roman"/>
          <w:color w:val="auto"/>
        </w:rPr>
        <w:t>мельных участков между членами Т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оварищества с указанием условных </w:t>
      </w:r>
      <w:r w:rsidRPr="00162ADA">
        <w:rPr>
          <w:rStyle w:val="blk"/>
          <w:rFonts w:ascii="Times New Roman" w:hAnsi="Times New Roman" w:cs="Times New Roman"/>
          <w:color w:val="auto"/>
        </w:rPr>
        <w:lastRenderedPageBreak/>
        <w:t>номеров земельных участков согласно утвержденному проекту межевания территории для их последующего предоставления в соответствии с Земельным </w:t>
      </w:r>
      <w:hyperlink r:id="rId10" w:anchor="dst0" w:history="1">
        <w:r w:rsidRPr="00162ADA">
          <w:rPr>
            <w:rStyle w:val="a3"/>
            <w:rFonts w:ascii="Times New Roman" w:hAnsi="Times New Roman" w:cs="Times New Roman"/>
            <w:color w:val="auto"/>
            <w:u w:val="none"/>
          </w:rPr>
          <w:t>кодексом</w:t>
        </w:r>
      </w:hyperlink>
      <w:r w:rsidRPr="00162ADA">
        <w:rPr>
          <w:rStyle w:val="blk"/>
          <w:rFonts w:ascii="Times New Roman" w:hAnsi="Times New Roman" w:cs="Times New Roman"/>
          <w:color w:val="auto"/>
        </w:rPr>
        <w:t> Российской Федерации;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76" w:name="dst100195"/>
      <w:bookmarkEnd w:id="76"/>
      <w:r w:rsidRPr="00162ADA">
        <w:rPr>
          <w:rStyle w:val="blk"/>
          <w:rFonts w:ascii="Times New Roman" w:hAnsi="Times New Roman" w:cs="Times New Roman"/>
          <w:color w:val="auto"/>
        </w:rPr>
        <w:t>11) утвержден</w:t>
      </w:r>
      <w:r w:rsidR="00B70651" w:rsidRPr="00162ADA">
        <w:rPr>
          <w:rStyle w:val="blk"/>
          <w:rFonts w:ascii="Times New Roman" w:hAnsi="Times New Roman" w:cs="Times New Roman"/>
          <w:color w:val="auto"/>
        </w:rPr>
        <w:t>ие отчетов ревизионной комиссии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77" w:name="dst100196"/>
      <w:bookmarkEnd w:id="77"/>
      <w:r w:rsidRPr="00162ADA">
        <w:rPr>
          <w:rStyle w:val="blk"/>
          <w:rFonts w:ascii="Times New Roman" w:hAnsi="Times New Roman" w:cs="Times New Roman"/>
          <w:color w:val="auto"/>
        </w:rPr>
        <w:t>12) утверждение положения об оплате тру</w:t>
      </w:r>
      <w:r w:rsidR="00241E89">
        <w:rPr>
          <w:rStyle w:val="blk"/>
          <w:rFonts w:ascii="Times New Roman" w:hAnsi="Times New Roman" w:cs="Times New Roman"/>
          <w:color w:val="auto"/>
        </w:rPr>
        <w:t>да работников и членов органов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</w:t>
      </w:r>
      <w:r w:rsidR="00B70651" w:rsidRPr="00162ADA">
        <w:rPr>
          <w:rStyle w:val="blk"/>
          <w:rFonts w:ascii="Times New Roman" w:hAnsi="Times New Roman" w:cs="Times New Roman"/>
          <w:color w:val="auto"/>
        </w:rPr>
        <w:t>ва, членов ревизионной комиссии</w:t>
      </w:r>
      <w:r w:rsidRPr="00162ADA">
        <w:rPr>
          <w:rStyle w:val="blk"/>
          <w:rFonts w:ascii="Times New Roman" w:hAnsi="Times New Roman" w:cs="Times New Roman"/>
          <w:color w:val="auto"/>
        </w:rPr>
        <w:t>, з</w:t>
      </w:r>
      <w:r w:rsidR="00241E89">
        <w:rPr>
          <w:rStyle w:val="blk"/>
          <w:rFonts w:ascii="Times New Roman" w:hAnsi="Times New Roman" w:cs="Times New Roman"/>
          <w:color w:val="auto"/>
        </w:rPr>
        <w:t>аключивших трудовые договоры с То</w:t>
      </w:r>
      <w:r w:rsidRPr="00162ADA">
        <w:rPr>
          <w:rStyle w:val="blk"/>
          <w:rFonts w:ascii="Times New Roman" w:hAnsi="Times New Roman" w:cs="Times New Roman"/>
          <w:color w:val="auto"/>
        </w:rPr>
        <w:t>вариществом;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78" w:name="dst100197"/>
      <w:bookmarkEnd w:id="78"/>
      <w:r w:rsidRPr="00162ADA">
        <w:rPr>
          <w:rStyle w:val="blk"/>
          <w:rFonts w:ascii="Times New Roman" w:hAnsi="Times New Roman" w:cs="Times New Roman"/>
          <w:color w:val="auto"/>
        </w:rPr>
        <w:t xml:space="preserve">13) принятие решений </w:t>
      </w:r>
      <w:r w:rsidR="00241E89">
        <w:rPr>
          <w:rStyle w:val="blk"/>
          <w:rFonts w:ascii="Times New Roman" w:hAnsi="Times New Roman" w:cs="Times New Roman"/>
          <w:color w:val="auto"/>
        </w:rPr>
        <w:t>о создании ассоциаций (союзов)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овариществ, вступлении в них или выходе из них;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79" w:name="dst100198"/>
      <w:bookmarkEnd w:id="79"/>
      <w:r w:rsidRPr="00162ADA">
        <w:rPr>
          <w:rStyle w:val="blk"/>
          <w:rFonts w:ascii="Times New Roman" w:hAnsi="Times New Roman" w:cs="Times New Roman"/>
          <w:color w:val="auto"/>
        </w:rPr>
        <w:t>14) заключение договора с аудиторской организацие</w:t>
      </w:r>
      <w:r w:rsidR="00241E89">
        <w:rPr>
          <w:rStyle w:val="blk"/>
          <w:rFonts w:ascii="Times New Roman" w:hAnsi="Times New Roman" w:cs="Times New Roman"/>
          <w:color w:val="auto"/>
        </w:rPr>
        <w:t>й или индивидуальным аудитором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80" w:name="dst100199"/>
      <w:bookmarkEnd w:id="80"/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241E89">
        <w:rPr>
          <w:rStyle w:val="blk"/>
          <w:rFonts w:ascii="Times New Roman" w:hAnsi="Times New Roman" w:cs="Times New Roman"/>
          <w:color w:val="auto"/>
        </w:rPr>
        <w:t>5) утверждение порядка ведения Общего собрания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оварищества, деятель</w:t>
      </w:r>
      <w:r w:rsidR="001C101A">
        <w:rPr>
          <w:rStyle w:val="blk"/>
          <w:rFonts w:ascii="Times New Roman" w:hAnsi="Times New Roman" w:cs="Times New Roman"/>
          <w:color w:val="auto"/>
        </w:rPr>
        <w:t xml:space="preserve">ности Председателя и </w:t>
      </w:r>
      <w:r w:rsidR="00241E89">
        <w:rPr>
          <w:rStyle w:val="blk"/>
          <w:rFonts w:ascii="Times New Roman" w:hAnsi="Times New Roman" w:cs="Times New Roman"/>
          <w:color w:val="auto"/>
        </w:rPr>
        <w:t>Правления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оварищества, д</w:t>
      </w:r>
      <w:r w:rsidR="00B70651" w:rsidRPr="00162ADA">
        <w:rPr>
          <w:rStyle w:val="blk"/>
          <w:rFonts w:ascii="Times New Roman" w:hAnsi="Times New Roman" w:cs="Times New Roman"/>
          <w:color w:val="auto"/>
        </w:rPr>
        <w:t>еятельности ревизионной комиссии</w:t>
      </w:r>
      <w:r w:rsidR="00241E89">
        <w:rPr>
          <w:rStyle w:val="blk"/>
          <w:rFonts w:ascii="Times New Roman" w:hAnsi="Times New Roman" w:cs="Times New Roman"/>
          <w:color w:val="auto"/>
        </w:rPr>
        <w:t xml:space="preserve"> То</w:t>
      </w:r>
      <w:r w:rsidRPr="00162ADA">
        <w:rPr>
          <w:rStyle w:val="blk"/>
          <w:rFonts w:ascii="Times New Roman" w:hAnsi="Times New Roman" w:cs="Times New Roman"/>
          <w:color w:val="auto"/>
        </w:rPr>
        <w:t>варищества;</w:t>
      </w:r>
    </w:p>
    <w:p w:rsidR="00241E89" w:rsidRDefault="00E97BC9" w:rsidP="00E97BC9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bookmarkStart w:id="81" w:name="dst100200"/>
      <w:bookmarkEnd w:id="81"/>
      <w:r w:rsidRPr="00162ADA">
        <w:rPr>
          <w:rStyle w:val="blk"/>
          <w:rFonts w:ascii="Times New Roman" w:hAnsi="Times New Roman" w:cs="Times New Roman"/>
          <w:color w:val="auto"/>
        </w:rPr>
        <w:t>16) рассмотрение</w:t>
      </w:r>
      <w:r w:rsidR="001C101A">
        <w:rPr>
          <w:rStyle w:val="blk"/>
          <w:rFonts w:ascii="Times New Roman" w:hAnsi="Times New Roman" w:cs="Times New Roman"/>
          <w:color w:val="auto"/>
        </w:rPr>
        <w:t xml:space="preserve"> </w:t>
      </w:r>
      <w:r w:rsidR="00241E89">
        <w:rPr>
          <w:rStyle w:val="blk"/>
          <w:rFonts w:ascii="Times New Roman" w:hAnsi="Times New Roman" w:cs="Times New Roman"/>
          <w:color w:val="auto"/>
        </w:rPr>
        <w:t xml:space="preserve"> жалоб</w:t>
      </w:r>
      <w:r w:rsidR="001C101A">
        <w:rPr>
          <w:rStyle w:val="blk"/>
          <w:rFonts w:ascii="Times New Roman" w:hAnsi="Times New Roman" w:cs="Times New Roman"/>
          <w:color w:val="auto"/>
        </w:rPr>
        <w:t xml:space="preserve"> </w:t>
      </w:r>
      <w:r w:rsidR="003F3FFB">
        <w:rPr>
          <w:rStyle w:val="blk"/>
          <w:rFonts w:ascii="Times New Roman" w:hAnsi="Times New Roman" w:cs="Times New Roman"/>
          <w:color w:val="auto"/>
        </w:rPr>
        <w:t xml:space="preserve"> членов </w:t>
      </w:r>
      <w:r w:rsidR="00BE0777">
        <w:rPr>
          <w:rStyle w:val="blk"/>
          <w:rFonts w:ascii="Times New Roman" w:hAnsi="Times New Roman" w:cs="Times New Roman"/>
          <w:color w:val="auto"/>
        </w:rPr>
        <w:t>Товарищества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на решения и действия </w:t>
      </w:r>
      <w:r w:rsidR="00BE0777">
        <w:rPr>
          <w:rStyle w:val="blk"/>
          <w:rFonts w:ascii="Times New Roman" w:hAnsi="Times New Roman" w:cs="Times New Roman"/>
          <w:color w:val="auto"/>
        </w:rPr>
        <w:t xml:space="preserve">   </w:t>
      </w:r>
      <w:r w:rsidRPr="00162ADA">
        <w:rPr>
          <w:rStyle w:val="blk"/>
          <w:rFonts w:ascii="Times New Roman" w:hAnsi="Times New Roman" w:cs="Times New Roman"/>
          <w:color w:val="auto"/>
        </w:rPr>
        <w:t>(</w:t>
      </w:r>
      <w:r w:rsidR="001C101A">
        <w:rPr>
          <w:rStyle w:val="blk"/>
          <w:rFonts w:ascii="Times New Roman" w:hAnsi="Times New Roman" w:cs="Times New Roman"/>
          <w:color w:val="auto"/>
        </w:rPr>
        <w:t xml:space="preserve">бездействие) членов </w:t>
      </w:r>
      <w:r w:rsidR="00BE0777">
        <w:rPr>
          <w:rStyle w:val="blk"/>
          <w:rFonts w:ascii="Times New Roman" w:hAnsi="Times New Roman" w:cs="Times New Roman"/>
          <w:color w:val="auto"/>
        </w:rPr>
        <w:t xml:space="preserve"> </w:t>
      </w:r>
    </w:p>
    <w:p w:rsidR="00E97BC9" w:rsidRPr="00162ADA" w:rsidRDefault="00BE0777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Style w:val="blk"/>
          <w:rFonts w:ascii="Times New Roman" w:hAnsi="Times New Roman" w:cs="Times New Roman"/>
          <w:color w:val="auto"/>
        </w:rPr>
        <w:t xml:space="preserve">    П</w:t>
      </w:r>
      <w:r w:rsidR="00241E89">
        <w:rPr>
          <w:rStyle w:val="blk"/>
          <w:rFonts w:ascii="Times New Roman" w:hAnsi="Times New Roman" w:cs="Times New Roman"/>
          <w:color w:val="auto"/>
        </w:rPr>
        <w:t>равления, П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редседателя, членов р</w:t>
      </w:r>
      <w:r w:rsidR="00241E89">
        <w:rPr>
          <w:rStyle w:val="blk"/>
          <w:rFonts w:ascii="Times New Roman" w:hAnsi="Times New Roman" w:cs="Times New Roman"/>
          <w:color w:val="auto"/>
        </w:rPr>
        <w:t>евизионной комиссии</w:t>
      </w:r>
      <w:r>
        <w:rPr>
          <w:rStyle w:val="blk"/>
          <w:rFonts w:ascii="Times New Roman" w:hAnsi="Times New Roman" w:cs="Times New Roman"/>
          <w:color w:val="auto"/>
        </w:rPr>
        <w:t xml:space="preserve">  (ревизора)</w:t>
      </w:r>
      <w:r w:rsidR="00241E89">
        <w:rPr>
          <w:rStyle w:val="blk"/>
          <w:rFonts w:ascii="Times New Roman" w:hAnsi="Times New Roman" w:cs="Times New Roman"/>
          <w:color w:val="auto"/>
        </w:rPr>
        <w:t xml:space="preserve">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82" w:name="dst100201"/>
      <w:bookmarkEnd w:id="82"/>
      <w:r w:rsidRPr="00162ADA">
        <w:rPr>
          <w:rStyle w:val="blk"/>
          <w:rFonts w:ascii="Times New Roman" w:hAnsi="Times New Roman" w:cs="Times New Roman"/>
          <w:color w:val="auto"/>
        </w:rPr>
        <w:t>17) утверж</w:t>
      </w:r>
      <w:r w:rsidR="00241E89">
        <w:rPr>
          <w:rStyle w:val="blk"/>
          <w:rFonts w:ascii="Times New Roman" w:hAnsi="Times New Roman" w:cs="Times New Roman"/>
          <w:color w:val="auto"/>
        </w:rPr>
        <w:t>дение приходно-расходной сметы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и принятие решения о ее исполнении;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83" w:name="dst100202"/>
      <w:bookmarkEnd w:id="83"/>
      <w:r w:rsidRPr="00162ADA">
        <w:rPr>
          <w:rStyle w:val="blk"/>
          <w:rFonts w:ascii="Times New Roman" w:hAnsi="Times New Roman" w:cs="Times New Roman"/>
          <w:color w:val="auto"/>
        </w:rPr>
        <w:t>18) утверждение от</w:t>
      </w:r>
      <w:r w:rsidR="00241E89">
        <w:rPr>
          <w:rStyle w:val="blk"/>
          <w:rFonts w:ascii="Times New Roman" w:hAnsi="Times New Roman" w:cs="Times New Roman"/>
          <w:color w:val="auto"/>
        </w:rPr>
        <w:t>четов правления Т</w:t>
      </w:r>
      <w:r w:rsidRPr="00162ADA">
        <w:rPr>
          <w:rStyle w:val="blk"/>
          <w:rFonts w:ascii="Times New Roman" w:hAnsi="Times New Roman" w:cs="Times New Roman"/>
          <w:color w:val="auto"/>
        </w:rPr>
        <w:t>ова</w:t>
      </w:r>
      <w:r w:rsidR="00BE0777">
        <w:rPr>
          <w:rStyle w:val="blk"/>
          <w:rFonts w:ascii="Times New Roman" w:hAnsi="Times New Roman" w:cs="Times New Roman"/>
          <w:color w:val="auto"/>
        </w:rPr>
        <w:t>рищества, отчетов  П</w:t>
      </w:r>
      <w:r w:rsidR="00241E89">
        <w:rPr>
          <w:rStyle w:val="blk"/>
          <w:rFonts w:ascii="Times New Roman" w:hAnsi="Times New Roman" w:cs="Times New Roman"/>
          <w:color w:val="auto"/>
        </w:rPr>
        <w:t>редседателя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84" w:name="dst100203"/>
      <w:bookmarkEnd w:id="84"/>
      <w:r w:rsidRPr="00162ADA">
        <w:rPr>
          <w:rStyle w:val="blk"/>
          <w:rFonts w:ascii="Times New Roman" w:hAnsi="Times New Roman" w:cs="Times New Roman"/>
          <w:color w:val="auto"/>
        </w:rPr>
        <w:t>19) определение</w:t>
      </w:r>
      <w:r w:rsidR="00241E89">
        <w:rPr>
          <w:rStyle w:val="blk"/>
          <w:rFonts w:ascii="Times New Roman" w:hAnsi="Times New Roman" w:cs="Times New Roman"/>
          <w:color w:val="auto"/>
        </w:rPr>
        <w:t xml:space="preserve"> порядка рассмотрения органами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заявл</w:t>
      </w:r>
      <w:r w:rsidR="00FB39C5">
        <w:rPr>
          <w:rStyle w:val="blk"/>
          <w:rFonts w:ascii="Times New Roman" w:hAnsi="Times New Roman" w:cs="Times New Roman"/>
          <w:color w:val="auto"/>
        </w:rPr>
        <w:t>ений (обращений, жалоб)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85" w:name="dst100204"/>
      <w:bookmarkEnd w:id="85"/>
      <w:r w:rsidRPr="00162ADA">
        <w:rPr>
          <w:rStyle w:val="blk"/>
          <w:rFonts w:ascii="Times New Roman" w:hAnsi="Times New Roman" w:cs="Times New Roman"/>
          <w:color w:val="auto"/>
        </w:rPr>
        <w:t>20) принятие решения об избрании председательству</w:t>
      </w:r>
      <w:r w:rsidR="00FB39C5">
        <w:rPr>
          <w:rStyle w:val="blk"/>
          <w:rFonts w:ascii="Times New Roman" w:hAnsi="Times New Roman" w:cs="Times New Roman"/>
          <w:color w:val="auto"/>
        </w:rPr>
        <w:t>ющего на Общем собрании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bookmarkStart w:id="86" w:name="dst100205"/>
      <w:bookmarkEnd w:id="86"/>
      <w:r w:rsidRPr="00162ADA">
        <w:rPr>
          <w:rStyle w:val="blk"/>
          <w:rFonts w:ascii="Times New Roman" w:hAnsi="Times New Roman" w:cs="Times New Roman"/>
          <w:color w:val="auto"/>
        </w:rPr>
        <w:t>21) определение размера и срока внесения взносов, порядка расходования целевых взносов, а также</w:t>
      </w:r>
      <w:r w:rsidR="00B70651" w:rsidRPr="00162ADA">
        <w:rPr>
          <w:rStyle w:val="blk"/>
          <w:rFonts w:ascii="Times New Roman" w:hAnsi="Times New Roman" w:cs="Times New Roman"/>
          <w:color w:val="auto"/>
        </w:rPr>
        <w:t xml:space="preserve"> размера и срока внесения платы лицами, осуществляющими садоводство без участия в Товариществе, в качестве его члена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87" w:name="dst100206"/>
      <w:bookmarkEnd w:id="87"/>
      <w:r w:rsidRPr="00162ADA">
        <w:rPr>
          <w:rStyle w:val="blk"/>
          <w:rFonts w:ascii="Times New Roman" w:hAnsi="Times New Roman" w:cs="Times New Roman"/>
          <w:color w:val="auto"/>
        </w:rPr>
        <w:t xml:space="preserve">22) утверждение финансово-экономического обоснования размера взносов, финансово-экономического обоснования размера платы, </w:t>
      </w:r>
      <w:r w:rsidR="00B70651" w:rsidRPr="00162ADA">
        <w:rPr>
          <w:rStyle w:val="blk"/>
          <w:rFonts w:ascii="Times New Roman" w:hAnsi="Times New Roman" w:cs="Times New Roman"/>
          <w:color w:val="auto"/>
        </w:rPr>
        <w:t>вносимой лицами, осуществляющими садоводство без участия в Товариществе, в качестве его члена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bookmarkStart w:id="88" w:name="dst100207"/>
      <w:bookmarkEnd w:id="88"/>
      <w:r w:rsidRPr="00162ADA">
        <w:rPr>
          <w:rStyle w:val="blk"/>
          <w:rFonts w:ascii="Times New Roman" w:hAnsi="Times New Roman" w:cs="Times New Roman"/>
          <w:color w:val="auto"/>
        </w:rPr>
        <w:t>23) принятие решени</w:t>
      </w:r>
      <w:r w:rsidR="00FB39C5">
        <w:rPr>
          <w:rStyle w:val="blk"/>
          <w:rFonts w:ascii="Times New Roman" w:hAnsi="Times New Roman" w:cs="Times New Roman"/>
          <w:color w:val="auto"/>
        </w:rPr>
        <w:t>й о реорганизации и ликвидации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оварищества, о назначении ликвидационной комиссии (ликвидатора) и об утверждении промежуточного ликвидационного баланса и ликвидационного баланса.</w:t>
      </w:r>
    </w:p>
    <w:p w:rsidR="00E97BC9" w:rsidRPr="00162ADA" w:rsidRDefault="00B70651" w:rsidP="00B70651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Fonts w:ascii="Times New Roman" w:hAnsi="Times New Roman" w:cs="Times New Roman"/>
          <w:color w:val="auto"/>
        </w:rPr>
        <w:t>1</w:t>
      </w:r>
      <w:r w:rsidR="00A96B0D" w:rsidRPr="00162ADA">
        <w:rPr>
          <w:rFonts w:ascii="Times New Roman" w:hAnsi="Times New Roman" w:cs="Times New Roman"/>
          <w:color w:val="auto"/>
        </w:rPr>
        <w:t>0</w:t>
      </w:r>
      <w:r w:rsidRPr="00162ADA">
        <w:rPr>
          <w:rFonts w:ascii="Times New Roman" w:hAnsi="Times New Roman" w:cs="Times New Roman"/>
          <w:color w:val="auto"/>
        </w:rPr>
        <w:t xml:space="preserve">.2. </w:t>
      </w:r>
      <w:bookmarkStart w:id="89" w:name="dst100208"/>
      <w:bookmarkEnd w:id="89"/>
      <w:r w:rsidR="00E97BC9" w:rsidRPr="00162ADA">
        <w:rPr>
          <w:rStyle w:val="blk"/>
          <w:rFonts w:ascii="Times New Roman" w:hAnsi="Times New Roman" w:cs="Times New Roman"/>
          <w:color w:val="auto"/>
        </w:rPr>
        <w:t>По вопросам, указанным в </w:t>
      </w:r>
      <w:r w:rsidRPr="00162ADA">
        <w:rPr>
          <w:rStyle w:val="blk"/>
          <w:rFonts w:ascii="Times New Roman" w:hAnsi="Times New Roman" w:cs="Times New Roman"/>
          <w:color w:val="auto"/>
        </w:rPr>
        <w:t>под</w:t>
      </w:r>
      <w:hyperlink r:id="rId11" w:anchor="dst100185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пунктах 1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- </w:t>
      </w:r>
      <w:hyperlink r:id="rId12" w:anchor="dst100190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6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13" w:anchor="dst100194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10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14" w:anchor="dst100201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17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15" w:anchor="dst100205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21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- </w:t>
      </w:r>
      <w:hyperlink r:id="rId16" w:anchor="dst100207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 xml:space="preserve">23 </w:t>
        </w:r>
      </w:hyperlink>
      <w:r w:rsidRPr="00162ADA">
        <w:rPr>
          <w:rStyle w:val="blk"/>
          <w:rFonts w:ascii="Times New Roman" w:hAnsi="Times New Roman" w:cs="Times New Roman"/>
          <w:color w:val="auto"/>
        </w:rPr>
        <w:t>пункта 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.1. настоящего Устава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, </w:t>
      </w:r>
      <w:r w:rsidR="00FB39C5">
        <w:rPr>
          <w:rStyle w:val="blk"/>
          <w:rFonts w:ascii="Times New Roman" w:hAnsi="Times New Roman" w:cs="Times New Roman"/>
          <w:color w:val="auto"/>
        </w:rPr>
        <w:t>решения Общего собрания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принимаются квалифицированным большинством не менее двух третей голосов от общего числа присутств</w:t>
      </w:r>
      <w:r w:rsidR="00FB39C5">
        <w:rPr>
          <w:rStyle w:val="blk"/>
          <w:rFonts w:ascii="Times New Roman" w:hAnsi="Times New Roman" w:cs="Times New Roman"/>
          <w:color w:val="auto"/>
        </w:rPr>
        <w:t>ующих на Общем собрании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E97BC9" w:rsidRPr="00162ADA" w:rsidRDefault="00A96B0D" w:rsidP="00B70651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10</w:t>
      </w:r>
      <w:r w:rsidR="00B70651" w:rsidRPr="00162ADA">
        <w:rPr>
          <w:rStyle w:val="blk"/>
          <w:rFonts w:ascii="Times New Roman" w:hAnsi="Times New Roman" w:cs="Times New Roman"/>
          <w:color w:val="auto"/>
        </w:rPr>
        <w:t>.3.</w:t>
      </w:r>
      <w:bookmarkStart w:id="90" w:name="dst100209"/>
      <w:bookmarkEnd w:id="90"/>
      <w:r w:rsidR="00B70651" w:rsidRPr="00162ADA">
        <w:rPr>
          <w:rFonts w:ascii="Times New Roman" w:hAnsi="Times New Roman" w:cs="Times New Roman"/>
          <w:color w:val="auto"/>
        </w:rPr>
        <w:t xml:space="preserve"> 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По вопросам, указанным в </w:t>
      </w:r>
      <w:r w:rsidR="00824E6D" w:rsidRPr="00162ADA">
        <w:rPr>
          <w:rStyle w:val="blk"/>
          <w:rFonts w:ascii="Times New Roman" w:hAnsi="Times New Roman" w:cs="Times New Roman"/>
          <w:color w:val="auto"/>
        </w:rPr>
        <w:t>под</w:t>
      </w:r>
      <w:hyperlink r:id="rId17" w:anchor="dst100188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пунктах 4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- </w:t>
      </w:r>
      <w:hyperlink r:id="rId18" w:anchor="dst100190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6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19" w:anchor="dst100205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21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и </w:t>
      </w:r>
      <w:hyperlink r:id="rId20" w:anchor="dst100206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 xml:space="preserve">22 </w:t>
        </w:r>
      </w:hyperlink>
      <w:r w:rsidR="00824E6D" w:rsidRPr="00162ADA">
        <w:rPr>
          <w:rStyle w:val="blk"/>
          <w:rFonts w:ascii="Times New Roman" w:hAnsi="Times New Roman" w:cs="Times New Roman"/>
          <w:color w:val="auto"/>
        </w:rPr>
        <w:t>пункта 1</w:t>
      </w:r>
      <w:r w:rsidRPr="00162ADA">
        <w:rPr>
          <w:rStyle w:val="blk"/>
          <w:rFonts w:ascii="Times New Roman" w:hAnsi="Times New Roman" w:cs="Times New Roman"/>
          <w:color w:val="auto"/>
        </w:rPr>
        <w:t>0</w:t>
      </w:r>
      <w:r w:rsidR="00824E6D" w:rsidRPr="00162ADA">
        <w:rPr>
          <w:rStyle w:val="blk"/>
          <w:rFonts w:ascii="Times New Roman" w:hAnsi="Times New Roman" w:cs="Times New Roman"/>
          <w:color w:val="auto"/>
        </w:rPr>
        <w:t>.1 настоящего Устава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, </w:t>
      </w:r>
      <w:r w:rsidR="00FB39C5">
        <w:rPr>
          <w:rStyle w:val="blk"/>
          <w:rFonts w:ascii="Times New Roman" w:hAnsi="Times New Roman" w:cs="Times New Roman"/>
          <w:color w:val="auto"/>
        </w:rPr>
        <w:t>решения Общего собрания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оварищества принимаются с учетом результатов голосования лиц, </w:t>
      </w:r>
      <w:r w:rsidR="00824E6D" w:rsidRPr="00162ADA">
        <w:rPr>
          <w:rStyle w:val="blk"/>
          <w:rFonts w:ascii="Times New Roman" w:hAnsi="Times New Roman" w:cs="Times New Roman"/>
          <w:color w:val="auto"/>
        </w:rPr>
        <w:t>осуществляющими садоводство без участия в Товариществе, в качестве его члена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, проголосовавших по указанным вопросам в порядке, установленном  Федеральным законом</w:t>
      </w:r>
      <w:r w:rsidR="00824E6D" w:rsidRPr="00162ADA">
        <w:rPr>
          <w:rStyle w:val="blk"/>
          <w:rFonts w:ascii="Times New Roman" w:hAnsi="Times New Roman" w:cs="Times New Roman"/>
          <w:color w:val="auto"/>
        </w:rPr>
        <w:t xml:space="preserve"> № 217-ФЗ и настоящим Уставом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.</w:t>
      </w:r>
    </w:p>
    <w:p w:rsidR="00E97BC9" w:rsidRPr="00162ADA" w:rsidRDefault="00824E6D" w:rsidP="00824E6D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.4. </w:t>
      </w:r>
      <w:bookmarkStart w:id="91" w:name="dst100210"/>
      <w:bookmarkEnd w:id="91"/>
      <w:r w:rsidRPr="00162ADA">
        <w:rPr>
          <w:rStyle w:val="blk"/>
          <w:rFonts w:ascii="Times New Roman" w:hAnsi="Times New Roman" w:cs="Times New Roman"/>
          <w:color w:val="auto"/>
        </w:rPr>
        <w:t>По иным вопросам, указанным в п. 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 настоящего Устава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, </w:t>
      </w:r>
      <w:r w:rsidR="00FB39C5">
        <w:rPr>
          <w:rStyle w:val="blk"/>
          <w:rFonts w:ascii="Times New Roman" w:hAnsi="Times New Roman" w:cs="Times New Roman"/>
          <w:color w:val="auto"/>
        </w:rPr>
        <w:t>решения Общего собрания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прини</w:t>
      </w:r>
      <w:r w:rsidR="00FB39C5">
        <w:rPr>
          <w:rStyle w:val="blk"/>
          <w:rFonts w:ascii="Times New Roman" w:hAnsi="Times New Roman" w:cs="Times New Roman"/>
          <w:color w:val="auto"/>
        </w:rPr>
        <w:t>маются большинством гол</w:t>
      </w:r>
      <w:r w:rsidR="00BE0777">
        <w:rPr>
          <w:rStyle w:val="blk"/>
          <w:rFonts w:ascii="Times New Roman" w:hAnsi="Times New Roman" w:cs="Times New Roman"/>
          <w:color w:val="auto"/>
        </w:rPr>
        <w:t>осов от о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бщего числа присутств</w:t>
      </w:r>
      <w:r w:rsidR="00BE0777">
        <w:rPr>
          <w:rStyle w:val="blk"/>
          <w:rFonts w:ascii="Times New Roman" w:hAnsi="Times New Roman" w:cs="Times New Roman"/>
          <w:color w:val="auto"/>
        </w:rPr>
        <w:t>ующих на О</w:t>
      </w:r>
      <w:r w:rsidR="00FB39C5">
        <w:rPr>
          <w:rStyle w:val="blk"/>
          <w:rFonts w:ascii="Times New Roman" w:hAnsi="Times New Roman" w:cs="Times New Roman"/>
          <w:color w:val="auto"/>
        </w:rPr>
        <w:t>бщем собрании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E97BC9" w:rsidRPr="00162ADA" w:rsidRDefault="00824E6D" w:rsidP="00824E6D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.5.</w:t>
      </w:r>
      <w:bookmarkStart w:id="92" w:name="dst100211"/>
      <w:bookmarkEnd w:id="92"/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    </w:t>
      </w:r>
      <w:r w:rsidR="00FB39C5">
        <w:rPr>
          <w:rStyle w:val="blk"/>
          <w:rFonts w:ascii="Times New Roman" w:hAnsi="Times New Roman" w:cs="Times New Roman"/>
          <w:color w:val="auto"/>
        </w:rPr>
        <w:t>Общее собрание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может быть очередным или внеочередным.</w:t>
      </w:r>
    </w:p>
    <w:p w:rsidR="00E97BC9" w:rsidRPr="00162ADA" w:rsidRDefault="00A96B0D" w:rsidP="00824E6D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10</w:t>
      </w:r>
      <w:r w:rsidR="00824E6D" w:rsidRPr="00162ADA">
        <w:rPr>
          <w:rStyle w:val="blk"/>
          <w:rFonts w:ascii="Times New Roman" w:hAnsi="Times New Roman" w:cs="Times New Roman"/>
          <w:color w:val="auto"/>
        </w:rPr>
        <w:t>.5.1.</w:t>
      </w:r>
      <w:bookmarkStart w:id="93" w:name="dst100212"/>
      <w:bookmarkEnd w:id="93"/>
      <w:r w:rsidR="00824E6D" w:rsidRPr="00162ADA">
        <w:rPr>
          <w:rStyle w:val="blk"/>
          <w:rFonts w:ascii="Times New Roman" w:hAnsi="Times New Roman" w:cs="Times New Roman"/>
          <w:color w:val="auto"/>
        </w:rPr>
        <w:t xml:space="preserve"> 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</w:t>
      </w:r>
      <w:r w:rsidR="00FB39C5">
        <w:rPr>
          <w:rStyle w:val="blk"/>
          <w:rFonts w:ascii="Times New Roman" w:hAnsi="Times New Roman" w:cs="Times New Roman"/>
          <w:color w:val="auto"/>
        </w:rPr>
        <w:t>чередное Общее собрание членов Товарищества созывается Правлением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по мере необходимости, но не реже</w:t>
      </w:r>
      <w:r w:rsidR="00115D76">
        <w:rPr>
          <w:rStyle w:val="blk"/>
          <w:rFonts w:ascii="Times New Roman" w:hAnsi="Times New Roman" w:cs="Times New Roman"/>
          <w:color w:val="auto"/>
        </w:rPr>
        <w:t>,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чем один раз в год.</w:t>
      </w:r>
    </w:p>
    <w:p w:rsidR="00E97BC9" w:rsidRPr="00162ADA" w:rsidRDefault="00824E6D" w:rsidP="00824E6D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.5.2.</w:t>
      </w:r>
      <w:bookmarkStart w:id="94" w:name="dst100213"/>
      <w:bookmarkEnd w:id="94"/>
      <w:r w:rsidRPr="00162ADA">
        <w:rPr>
          <w:rStyle w:val="blk"/>
          <w:rFonts w:ascii="Times New Roman" w:hAnsi="Times New Roman" w:cs="Times New Roman"/>
          <w:color w:val="auto"/>
        </w:rPr>
        <w:t xml:space="preserve"> </w:t>
      </w:r>
      <w:r w:rsidR="00FB39C5">
        <w:rPr>
          <w:rStyle w:val="blk"/>
          <w:rFonts w:ascii="Times New Roman" w:hAnsi="Times New Roman" w:cs="Times New Roman"/>
          <w:color w:val="auto"/>
        </w:rPr>
        <w:t>Внеочередное Общее собрание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должно проводиться по требованию:</w:t>
      </w:r>
    </w:p>
    <w:p w:rsidR="00E97BC9" w:rsidRPr="00162ADA" w:rsidRDefault="00FB39C5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95" w:name="dst100214"/>
      <w:bookmarkEnd w:id="95"/>
      <w:r>
        <w:rPr>
          <w:rStyle w:val="blk"/>
          <w:rFonts w:ascii="Times New Roman" w:hAnsi="Times New Roman" w:cs="Times New Roman"/>
          <w:color w:val="auto"/>
        </w:rPr>
        <w:t>1) правления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824E6D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96" w:name="dst100215"/>
      <w:bookmarkEnd w:id="96"/>
      <w:r w:rsidRPr="00162ADA">
        <w:rPr>
          <w:rStyle w:val="blk"/>
          <w:rFonts w:ascii="Times New Roman" w:hAnsi="Times New Roman" w:cs="Times New Roman"/>
          <w:color w:val="auto"/>
        </w:rPr>
        <w:t>2) ревизионной комиссии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E97BC9" w:rsidRPr="00162ADA" w:rsidRDefault="00FB39C5" w:rsidP="00E97BC9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bookmarkStart w:id="97" w:name="dst100216"/>
      <w:bookmarkEnd w:id="97"/>
      <w:r>
        <w:rPr>
          <w:rStyle w:val="blk"/>
          <w:rFonts w:ascii="Times New Roman" w:hAnsi="Times New Roman" w:cs="Times New Roman"/>
          <w:color w:val="auto"/>
        </w:rPr>
        <w:t>3)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в количестве более</w:t>
      </w:r>
      <w:r w:rsidR="00115D76">
        <w:rPr>
          <w:rStyle w:val="blk"/>
          <w:rFonts w:ascii="Times New Roman" w:hAnsi="Times New Roman" w:cs="Times New Roman"/>
          <w:color w:val="auto"/>
        </w:rPr>
        <w:t xml:space="preserve">, 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чем</w:t>
      </w:r>
      <w:r>
        <w:rPr>
          <w:rStyle w:val="blk"/>
          <w:rFonts w:ascii="Times New Roman" w:hAnsi="Times New Roman" w:cs="Times New Roman"/>
          <w:color w:val="auto"/>
        </w:rPr>
        <w:t xml:space="preserve"> одна пятая членов Т</w:t>
      </w:r>
      <w:r w:rsidR="00824E6D"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824E6D" w:rsidP="00824E6D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 xml:space="preserve">4) </w:t>
      </w:r>
      <w:bookmarkStart w:id="98" w:name="dst100217"/>
      <w:bookmarkEnd w:id="98"/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органа местного самоуправления по месту нахождения территории садоводства или 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lastRenderedPageBreak/>
        <w:t>огородничества.</w:t>
      </w:r>
    </w:p>
    <w:p w:rsidR="00E97BC9" w:rsidRPr="00162ADA" w:rsidRDefault="00824E6D" w:rsidP="00824E6D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.5.3.</w:t>
      </w:r>
      <w:bookmarkStart w:id="99" w:name="dst100218"/>
      <w:bookmarkEnd w:id="99"/>
      <w:r w:rsidRPr="00162ADA">
        <w:rPr>
          <w:rStyle w:val="blk"/>
          <w:rFonts w:ascii="Times New Roman" w:hAnsi="Times New Roman" w:cs="Times New Roman"/>
          <w:color w:val="auto"/>
        </w:rPr>
        <w:t xml:space="preserve"> 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В случаях, предусмотренных </w:t>
      </w:r>
      <w:r w:rsidRPr="00162ADA">
        <w:rPr>
          <w:rStyle w:val="blk"/>
          <w:rFonts w:ascii="Times New Roman" w:hAnsi="Times New Roman" w:cs="Times New Roman"/>
          <w:color w:val="auto"/>
        </w:rPr>
        <w:t>под</w:t>
      </w:r>
      <w:hyperlink r:id="rId21" w:anchor="dst100215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пунктами 2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22" w:anchor="dst100216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3</w:t>
        </w:r>
        <w:r w:rsidRPr="00162ADA">
          <w:rPr>
            <w:rStyle w:val="a3"/>
            <w:rFonts w:ascii="Times New Roman" w:hAnsi="Times New Roman" w:cs="Times New Roman"/>
            <w:color w:val="auto"/>
            <w:u w:val="none"/>
          </w:rPr>
          <w:t>, 4</w:t>
        </w:r>
        <w:r w:rsidR="00E97BC9" w:rsidRPr="00162ADA">
          <w:rPr>
            <w:rStyle w:val="a3"/>
            <w:rFonts w:ascii="Times New Roman" w:hAnsi="Times New Roman" w:cs="Times New Roman"/>
            <w:color w:val="auto"/>
          </w:rPr>
          <w:t xml:space="preserve"> </w:t>
        </w:r>
      </w:hyperlink>
      <w:r w:rsidRPr="00162ADA">
        <w:rPr>
          <w:rStyle w:val="blk"/>
          <w:rFonts w:ascii="Times New Roman" w:hAnsi="Times New Roman" w:cs="Times New Roman"/>
          <w:color w:val="auto"/>
        </w:rPr>
        <w:t>пункта 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.5.2. настоящего Устава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, требова</w:t>
      </w:r>
      <w:r w:rsidR="00FB39C5">
        <w:rPr>
          <w:rStyle w:val="blk"/>
          <w:rFonts w:ascii="Times New Roman" w:hAnsi="Times New Roman" w:cs="Times New Roman"/>
          <w:color w:val="auto"/>
        </w:rPr>
        <w:t>ние о проведении внеочередного О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бщего собрания члено</w:t>
      </w:r>
      <w:r w:rsidR="00FB39C5">
        <w:rPr>
          <w:rStyle w:val="blk"/>
          <w:rFonts w:ascii="Times New Roman" w:hAnsi="Times New Roman" w:cs="Times New Roman"/>
          <w:color w:val="auto"/>
        </w:rPr>
        <w:t>в Товарищества вручается лично Председателю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</w:t>
      </w:r>
      <w:r w:rsidR="00115D76">
        <w:rPr>
          <w:rStyle w:val="blk"/>
          <w:rFonts w:ascii="Times New Roman" w:hAnsi="Times New Roman" w:cs="Times New Roman"/>
          <w:color w:val="auto"/>
        </w:rPr>
        <w:t>,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либо направляется заказным письмом с уведом</w:t>
      </w:r>
      <w:r w:rsidR="00FB39C5">
        <w:rPr>
          <w:rStyle w:val="blk"/>
          <w:rFonts w:ascii="Times New Roman" w:hAnsi="Times New Roman" w:cs="Times New Roman"/>
          <w:color w:val="auto"/>
        </w:rPr>
        <w:t>лением о вручении Председателю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</w:t>
      </w:r>
      <w:r w:rsidR="00FB39C5">
        <w:rPr>
          <w:rStyle w:val="blk"/>
          <w:rFonts w:ascii="Times New Roman" w:hAnsi="Times New Roman" w:cs="Times New Roman"/>
          <w:color w:val="auto"/>
        </w:rPr>
        <w:t>ва или в Правление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</w:t>
      </w:r>
      <w:r w:rsidR="00FB39C5">
        <w:rPr>
          <w:rStyle w:val="blk"/>
          <w:rFonts w:ascii="Times New Roman" w:hAnsi="Times New Roman" w:cs="Times New Roman"/>
          <w:color w:val="auto"/>
        </w:rPr>
        <w:t>варищества по месту нахождения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E97BC9" w:rsidRPr="00162ADA" w:rsidRDefault="00824E6D" w:rsidP="00824E6D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.5.4. </w:t>
      </w:r>
      <w:bookmarkStart w:id="100" w:name="dst100219"/>
      <w:bookmarkEnd w:id="100"/>
      <w:r w:rsidR="00E97BC9" w:rsidRPr="00162ADA">
        <w:rPr>
          <w:rStyle w:val="blk"/>
          <w:rFonts w:ascii="Times New Roman" w:hAnsi="Times New Roman" w:cs="Times New Roman"/>
          <w:color w:val="auto"/>
        </w:rPr>
        <w:t>Требование о проведении внеоче</w:t>
      </w:r>
      <w:r w:rsidR="00FB39C5">
        <w:rPr>
          <w:rStyle w:val="blk"/>
          <w:rFonts w:ascii="Times New Roman" w:hAnsi="Times New Roman" w:cs="Times New Roman"/>
          <w:color w:val="auto"/>
        </w:rPr>
        <w:t>редного Общего собрания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должно содержать перечень вопросов, подлежащих включению в повестку внеоче</w:t>
      </w:r>
      <w:r w:rsidR="00FB39C5">
        <w:rPr>
          <w:rStyle w:val="blk"/>
          <w:rFonts w:ascii="Times New Roman" w:hAnsi="Times New Roman" w:cs="Times New Roman"/>
          <w:color w:val="auto"/>
        </w:rPr>
        <w:t>редного Общего собрания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а также может содержать предлагаемые решения по каждому из них.</w:t>
      </w:r>
    </w:p>
    <w:p w:rsidR="00E97BC9" w:rsidRPr="00162ADA" w:rsidRDefault="00824E6D" w:rsidP="00824E6D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.5.5. </w:t>
      </w:r>
      <w:bookmarkStart w:id="101" w:name="dst100220"/>
      <w:bookmarkEnd w:id="101"/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Правление товарищества не позднее тридцати дней со дня получения требования, указанного </w:t>
      </w:r>
      <w:r w:rsidRPr="00162ADA">
        <w:rPr>
          <w:rStyle w:val="blk"/>
          <w:rFonts w:ascii="Times New Roman" w:hAnsi="Times New Roman" w:cs="Times New Roman"/>
          <w:color w:val="auto"/>
        </w:rPr>
        <w:t>в п. 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.5.3 – 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.5.4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, обязано обесп</w:t>
      </w:r>
      <w:r w:rsidR="00651C96">
        <w:rPr>
          <w:rStyle w:val="blk"/>
          <w:rFonts w:ascii="Times New Roman" w:hAnsi="Times New Roman" w:cs="Times New Roman"/>
          <w:color w:val="auto"/>
        </w:rPr>
        <w:t>ечить проведение внеочередного О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бщего собрания членов товарищества.</w:t>
      </w:r>
    </w:p>
    <w:p w:rsidR="00E97BC9" w:rsidRPr="00162ADA" w:rsidRDefault="00C44CD9" w:rsidP="00C44CD9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.5.6.</w:t>
      </w:r>
      <w:bookmarkStart w:id="102" w:name="dst100221"/>
      <w:bookmarkEnd w:id="102"/>
      <w:r w:rsidRPr="00162ADA">
        <w:rPr>
          <w:rFonts w:ascii="Times New Roman" w:hAnsi="Times New Roman" w:cs="Times New Roman"/>
          <w:color w:val="auto"/>
        </w:rPr>
        <w:t xml:space="preserve"> </w:t>
      </w:r>
      <w:r w:rsidR="00FB39C5">
        <w:rPr>
          <w:rStyle w:val="blk"/>
          <w:rFonts w:ascii="Times New Roman" w:hAnsi="Times New Roman" w:cs="Times New Roman"/>
          <w:color w:val="auto"/>
        </w:rPr>
        <w:t>В случае нарушения Правлением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срока и порядка проведения внеоче</w:t>
      </w:r>
      <w:r w:rsidR="00FB39C5">
        <w:rPr>
          <w:rStyle w:val="blk"/>
          <w:rFonts w:ascii="Times New Roman" w:hAnsi="Times New Roman" w:cs="Times New Roman"/>
          <w:color w:val="auto"/>
        </w:rPr>
        <w:t>редного Общего собрания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установленного </w:t>
      </w:r>
      <w:hyperlink r:id="rId23" w:anchor="dst100220" w:history="1">
        <w:r w:rsidR="00824E6D" w:rsidRPr="00162ADA">
          <w:rPr>
            <w:rStyle w:val="a3"/>
            <w:rFonts w:ascii="Times New Roman" w:hAnsi="Times New Roman" w:cs="Times New Roman"/>
            <w:color w:val="auto"/>
          </w:rPr>
          <w:t>п.</w:t>
        </w:r>
      </w:hyperlink>
      <w:r w:rsidR="00824E6D" w:rsidRPr="00162ADA">
        <w:rPr>
          <w:rStyle w:val="blk"/>
          <w:rFonts w:ascii="Times New Roman" w:hAnsi="Times New Roman" w:cs="Times New Roman"/>
          <w:color w:val="auto"/>
        </w:rPr>
        <w:t xml:space="preserve"> </w:t>
      </w: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.5.5. настоящего Устава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, ревизио</w:t>
      </w:r>
      <w:r w:rsidR="00FB39C5">
        <w:rPr>
          <w:rStyle w:val="blk"/>
          <w:rFonts w:ascii="Times New Roman" w:hAnsi="Times New Roman" w:cs="Times New Roman"/>
          <w:color w:val="auto"/>
        </w:rPr>
        <w:t>нная комиссия (ревизор), члены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орган местного самоуправления, требующие проведения внеоче</w:t>
      </w:r>
      <w:r w:rsidR="00FB39C5">
        <w:rPr>
          <w:rStyle w:val="blk"/>
          <w:rFonts w:ascii="Times New Roman" w:hAnsi="Times New Roman" w:cs="Times New Roman"/>
          <w:color w:val="auto"/>
        </w:rPr>
        <w:t>редного Общего собрания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вправе самостоятельно обеспечить проведение внеоче</w:t>
      </w:r>
      <w:r w:rsidR="00FB39C5">
        <w:rPr>
          <w:rStyle w:val="blk"/>
          <w:rFonts w:ascii="Times New Roman" w:hAnsi="Times New Roman" w:cs="Times New Roman"/>
          <w:color w:val="auto"/>
        </w:rPr>
        <w:t>редного Общего собрания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при условии соблюдения положений </w:t>
      </w:r>
      <w:r w:rsidRPr="00162ADA">
        <w:rPr>
          <w:rStyle w:val="blk"/>
          <w:rFonts w:ascii="Times New Roman" w:hAnsi="Times New Roman" w:cs="Times New Roman"/>
          <w:color w:val="auto"/>
        </w:rPr>
        <w:t>о по</w:t>
      </w:r>
      <w:r w:rsidR="00FB39C5">
        <w:rPr>
          <w:rStyle w:val="blk"/>
          <w:rFonts w:ascii="Times New Roman" w:hAnsi="Times New Roman" w:cs="Times New Roman"/>
          <w:color w:val="auto"/>
        </w:rPr>
        <w:t>рядке уведомления о проведении О</w:t>
      </w:r>
      <w:r w:rsidRPr="00162ADA">
        <w:rPr>
          <w:rStyle w:val="blk"/>
          <w:rFonts w:ascii="Times New Roman" w:hAnsi="Times New Roman" w:cs="Times New Roman"/>
          <w:color w:val="auto"/>
        </w:rPr>
        <w:t>бщего собрания, предусмотренного Федеральным законом № 217-ФЗ и настоящим Уставом.</w:t>
      </w:r>
    </w:p>
    <w:p w:rsidR="00E97BC9" w:rsidRPr="00162ADA" w:rsidRDefault="0081394E" w:rsidP="00C44CD9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.6</w:t>
      </w:r>
      <w:r w:rsidR="00C44CD9" w:rsidRPr="00162ADA">
        <w:rPr>
          <w:rStyle w:val="blk"/>
          <w:rFonts w:ascii="Times New Roman" w:hAnsi="Times New Roman" w:cs="Times New Roman"/>
          <w:color w:val="auto"/>
        </w:rPr>
        <w:t>.</w:t>
      </w:r>
      <w:bookmarkStart w:id="103" w:name="dst100222"/>
      <w:bookmarkEnd w:id="103"/>
      <w:r w:rsidR="00FB39C5">
        <w:rPr>
          <w:rStyle w:val="blk"/>
          <w:rFonts w:ascii="Times New Roman" w:hAnsi="Times New Roman" w:cs="Times New Roman"/>
          <w:color w:val="auto"/>
        </w:rPr>
        <w:t xml:space="preserve"> Уведомление о проведении О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бщего собрания чле</w:t>
      </w:r>
      <w:r w:rsidR="00FB39C5">
        <w:rPr>
          <w:rStyle w:val="blk"/>
          <w:rFonts w:ascii="Times New Roman" w:hAnsi="Times New Roman" w:cs="Times New Roman"/>
          <w:color w:val="auto"/>
        </w:rPr>
        <w:t xml:space="preserve">нов </w:t>
      </w:r>
      <w:r w:rsidR="00FB39C5">
        <w:rPr>
          <w:rStyle w:val="blk"/>
          <w:rFonts w:ascii="Times New Roman" w:hAnsi="Times New Roman" w:cs="Times New Roman"/>
          <w:color w:val="00B050"/>
        </w:rPr>
        <w:t xml:space="preserve">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не менее чем за две недели до дня его проведения</w:t>
      </w:r>
      <w:r w:rsidR="00C44CD9" w:rsidRPr="00162ADA">
        <w:rPr>
          <w:rStyle w:val="blk"/>
          <w:rFonts w:ascii="Times New Roman" w:hAnsi="Times New Roman" w:cs="Times New Roman"/>
          <w:color w:val="auto"/>
        </w:rPr>
        <w:t xml:space="preserve"> доводится до заинтересованных лиц одним из следующих способов (используется не менее двух вариантов)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: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104" w:name="dst100223"/>
      <w:bookmarkEnd w:id="104"/>
      <w:r w:rsidRPr="00162ADA">
        <w:rPr>
          <w:rStyle w:val="blk"/>
          <w:rFonts w:ascii="Times New Roman" w:hAnsi="Times New Roman" w:cs="Times New Roman"/>
          <w:color w:val="auto"/>
        </w:rPr>
        <w:t>1) направляется по адрес</w:t>
      </w:r>
      <w:r w:rsidR="00FB39C5">
        <w:rPr>
          <w:rStyle w:val="blk"/>
          <w:rFonts w:ascii="Times New Roman" w:hAnsi="Times New Roman" w:cs="Times New Roman"/>
          <w:color w:val="auto"/>
        </w:rPr>
        <w:t xml:space="preserve">ам, указанным в реестре членов </w:t>
      </w:r>
      <w:r w:rsidR="00EB06F0" w:rsidRPr="00EB06F0">
        <w:rPr>
          <w:rStyle w:val="blk"/>
          <w:rFonts w:ascii="Times New Roman" w:hAnsi="Times New Roman" w:cs="Times New Roman"/>
          <w:color w:val="auto"/>
        </w:rPr>
        <w:t>Т</w:t>
      </w:r>
      <w:r w:rsidRPr="00EB06F0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(при наличии электронного адреса уведомление направляется только в форме электронного сообщения);</w:t>
      </w:r>
    </w:p>
    <w:p w:rsidR="00E97BC9" w:rsidRPr="00162ADA" w:rsidRDefault="00FB39C5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105" w:name="dst100224"/>
      <w:bookmarkEnd w:id="105"/>
      <w:r>
        <w:rPr>
          <w:rStyle w:val="blk"/>
          <w:rFonts w:ascii="Times New Roman" w:hAnsi="Times New Roman" w:cs="Times New Roman"/>
          <w:color w:val="auto"/>
        </w:rPr>
        <w:t xml:space="preserve">2) размещается на сайте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в информационно-телекоммуникационной сети "Интернет" (при его наличии);</w:t>
      </w:r>
    </w:p>
    <w:p w:rsidR="00C44CD9" w:rsidRPr="00162ADA" w:rsidRDefault="00E97BC9" w:rsidP="00C44CD9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bookmarkStart w:id="106" w:name="dst100225"/>
      <w:bookmarkEnd w:id="106"/>
      <w:r w:rsidRPr="00162ADA">
        <w:rPr>
          <w:rStyle w:val="blk"/>
          <w:rFonts w:ascii="Times New Roman" w:hAnsi="Times New Roman" w:cs="Times New Roman"/>
          <w:color w:val="auto"/>
        </w:rPr>
        <w:t>3) раз</w:t>
      </w:r>
      <w:r w:rsidR="00C44CD9" w:rsidRPr="00162ADA">
        <w:rPr>
          <w:rStyle w:val="blk"/>
          <w:rFonts w:ascii="Times New Roman" w:hAnsi="Times New Roman" w:cs="Times New Roman"/>
          <w:color w:val="auto"/>
        </w:rPr>
        <w:t>мещается на информационн</w:t>
      </w:r>
      <w:r w:rsidR="00651C96">
        <w:rPr>
          <w:rStyle w:val="blk"/>
          <w:rFonts w:ascii="Times New Roman" w:hAnsi="Times New Roman" w:cs="Times New Roman"/>
          <w:color w:val="auto"/>
        </w:rPr>
        <w:t>ом щите правления Товарищества ;</w:t>
      </w:r>
    </w:p>
    <w:p w:rsidR="00C44CD9" w:rsidRPr="00162ADA" w:rsidRDefault="00C44CD9" w:rsidP="00C44CD9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4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) размещается в местной газете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, </w:t>
      </w:r>
    </w:p>
    <w:p w:rsidR="00C44CD9" w:rsidRPr="00162ADA" w:rsidRDefault="00C44CD9" w:rsidP="00C44CD9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5) направляется путём SMS уведомлений на телефоны членов Товарищества (имеющиеся в распоряжении правления Товарищества</w:t>
      </w:r>
      <w:r w:rsidR="00503CF5" w:rsidRPr="00162ADA">
        <w:rPr>
          <w:rStyle w:val="blk"/>
          <w:rFonts w:ascii="Times New Roman" w:hAnsi="Times New Roman" w:cs="Times New Roman"/>
          <w:color w:val="auto"/>
        </w:rPr>
        <w:t>,</w:t>
      </w:r>
      <w:r w:rsidR="00FB39C5">
        <w:rPr>
          <w:rStyle w:val="blk"/>
          <w:rFonts w:ascii="Times New Roman" w:hAnsi="Times New Roman" w:cs="Times New Roman"/>
          <w:color w:val="auto"/>
        </w:rPr>
        <w:t xml:space="preserve"> исходя из данных </w:t>
      </w:r>
      <w:r w:rsidR="00EB06F0">
        <w:rPr>
          <w:rStyle w:val="blk"/>
          <w:rFonts w:ascii="Times New Roman" w:hAnsi="Times New Roman" w:cs="Times New Roman"/>
          <w:color w:val="auto"/>
        </w:rPr>
        <w:t>р</w:t>
      </w:r>
      <w:r w:rsidRPr="00162ADA">
        <w:rPr>
          <w:rStyle w:val="blk"/>
          <w:rFonts w:ascii="Times New Roman" w:hAnsi="Times New Roman" w:cs="Times New Roman"/>
          <w:color w:val="auto"/>
        </w:rPr>
        <w:t>еестра членов Товарищества).</w:t>
      </w:r>
    </w:p>
    <w:p w:rsidR="00E97BC9" w:rsidRPr="00162ADA" w:rsidRDefault="00C44CD9" w:rsidP="00C44CD9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Fonts w:ascii="Times New Roman" w:hAnsi="Times New Roman" w:cs="Times New Roman"/>
          <w:color w:val="auto"/>
        </w:rPr>
        <w:t>1</w:t>
      </w:r>
      <w:r w:rsidR="00A96B0D" w:rsidRPr="00162ADA">
        <w:rPr>
          <w:rFonts w:ascii="Times New Roman" w:hAnsi="Times New Roman" w:cs="Times New Roman"/>
          <w:color w:val="auto"/>
        </w:rPr>
        <w:t>0</w:t>
      </w:r>
      <w:r w:rsidRPr="00162ADA">
        <w:rPr>
          <w:rFonts w:ascii="Times New Roman" w:hAnsi="Times New Roman" w:cs="Times New Roman"/>
          <w:color w:val="auto"/>
        </w:rPr>
        <w:t>.</w:t>
      </w:r>
      <w:r w:rsidR="0081394E" w:rsidRPr="00162ADA">
        <w:rPr>
          <w:rFonts w:ascii="Times New Roman" w:hAnsi="Times New Roman" w:cs="Times New Roman"/>
          <w:color w:val="auto"/>
        </w:rPr>
        <w:t>7</w:t>
      </w:r>
      <w:r w:rsidRPr="00162ADA">
        <w:rPr>
          <w:rFonts w:ascii="Times New Roman" w:hAnsi="Times New Roman" w:cs="Times New Roman"/>
          <w:color w:val="auto"/>
        </w:rPr>
        <w:t>.</w:t>
      </w:r>
      <w:bookmarkStart w:id="107" w:name="dst100226"/>
      <w:bookmarkStart w:id="108" w:name="dst100227"/>
      <w:bookmarkEnd w:id="107"/>
      <w:bookmarkEnd w:id="108"/>
      <w:r w:rsidRPr="00162ADA">
        <w:rPr>
          <w:rFonts w:ascii="Times New Roman" w:hAnsi="Times New Roman" w:cs="Times New Roman"/>
          <w:color w:val="auto"/>
        </w:rPr>
        <w:t xml:space="preserve"> 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В уведомлении о про</w:t>
      </w:r>
      <w:r w:rsidR="00FB39C5">
        <w:rPr>
          <w:rStyle w:val="blk"/>
          <w:rFonts w:ascii="Times New Roman" w:hAnsi="Times New Roman" w:cs="Times New Roman"/>
          <w:color w:val="auto"/>
        </w:rPr>
        <w:t xml:space="preserve">ведении общего собрания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должны быть указаны перечень вопрос</w:t>
      </w:r>
      <w:r w:rsidR="00FB39C5">
        <w:rPr>
          <w:rStyle w:val="blk"/>
          <w:rFonts w:ascii="Times New Roman" w:hAnsi="Times New Roman" w:cs="Times New Roman"/>
          <w:color w:val="auto"/>
        </w:rPr>
        <w:t xml:space="preserve">ов, подлежащих рассмотрению на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FB39C5">
        <w:rPr>
          <w:rStyle w:val="blk"/>
          <w:rFonts w:ascii="Times New Roman" w:hAnsi="Times New Roman" w:cs="Times New Roman"/>
          <w:color w:val="auto"/>
        </w:rPr>
        <w:t xml:space="preserve">бщем собрании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дата, время и место про</w:t>
      </w:r>
      <w:r w:rsidR="00FB39C5">
        <w:rPr>
          <w:rStyle w:val="blk"/>
          <w:rFonts w:ascii="Times New Roman" w:hAnsi="Times New Roman" w:cs="Times New Roman"/>
          <w:color w:val="auto"/>
        </w:rPr>
        <w:t xml:space="preserve">ведения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FB39C5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оварищества. Включение в указанный перечень дополнительных вопросов непосредственно при проведении такого собрания не допускается.</w:t>
      </w:r>
    </w:p>
    <w:p w:rsidR="00E97BC9" w:rsidRPr="00162ADA" w:rsidRDefault="00C44CD9" w:rsidP="00C44CD9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</w:t>
      </w:r>
      <w:r w:rsidR="0081394E" w:rsidRPr="00162ADA">
        <w:rPr>
          <w:rStyle w:val="blk"/>
          <w:rFonts w:ascii="Times New Roman" w:hAnsi="Times New Roman" w:cs="Times New Roman"/>
          <w:color w:val="auto"/>
        </w:rPr>
        <w:t>8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 </w:t>
      </w:r>
      <w:bookmarkStart w:id="109" w:name="dst100228"/>
      <w:bookmarkEnd w:id="109"/>
      <w:r w:rsidR="00E97BC9" w:rsidRPr="00162ADA">
        <w:rPr>
          <w:rStyle w:val="blk"/>
          <w:rFonts w:ascii="Times New Roman" w:hAnsi="Times New Roman" w:cs="Times New Roman"/>
          <w:color w:val="auto"/>
        </w:rPr>
        <w:t>В случае включения в п</w:t>
      </w:r>
      <w:r w:rsidR="00FB39C5">
        <w:rPr>
          <w:rStyle w:val="blk"/>
          <w:rFonts w:ascii="Times New Roman" w:hAnsi="Times New Roman" w:cs="Times New Roman"/>
          <w:color w:val="auto"/>
        </w:rPr>
        <w:t xml:space="preserve">овестку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FB39C5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вопросов, указанных в </w:t>
      </w:r>
      <w:r w:rsidR="0081394E" w:rsidRPr="00162ADA">
        <w:rPr>
          <w:rStyle w:val="blk"/>
          <w:rFonts w:ascii="Times New Roman" w:hAnsi="Times New Roman" w:cs="Times New Roman"/>
          <w:color w:val="auto"/>
        </w:rPr>
        <w:t>под</w:t>
      </w:r>
      <w:hyperlink r:id="rId24" w:anchor="dst100188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пунктах 4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- </w:t>
      </w:r>
      <w:hyperlink r:id="rId25" w:anchor="dst100190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6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26" w:anchor="dst100205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21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и </w:t>
      </w:r>
      <w:hyperlink r:id="rId27" w:anchor="dst100206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 xml:space="preserve">22 </w:t>
        </w:r>
      </w:hyperlink>
      <w:r w:rsidR="0081394E" w:rsidRPr="00162ADA">
        <w:rPr>
          <w:rStyle w:val="blk"/>
          <w:rFonts w:ascii="Times New Roman" w:hAnsi="Times New Roman" w:cs="Times New Roman"/>
          <w:color w:val="auto"/>
        </w:rPr>
        <w:t>пункта 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="0081394E" w:rsidRPr="00162ADA">
        <w:rPr>
          <w:rStyle w:val="blk"/>
          <w:rFonts w:ascii="Times New Roman" w:hAnsi="Times New Roman" w:cs="Times New Roman"/>
          <w:color w:val="auto"/>
        </w:rPr>
        <w:t xml:space="preserve">.1. настоящего Устава, 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лица,</w:t>
      </w:r>
      <w:r w:rsidR="0081394E" w:rsidRPr="00162ADA">
        <w:rPr>
          <w:rStyle w:val="blk"/>
          <w:rFonts w:ascii="Times New Roman" w:hAnsi="Times New Roman" w:cs="Times New Roman"/>
          <w:color w:val="auto"/>
        </w:rPr>
        <w:t xml:space="preserve"> ведущие садоводство без участия в Товариществе, в качестве его члена,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уведомляются о про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ведении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в порядке, устано</w:t>
      </w:r>
      <w:r w:rsidR="00EB06F0">
        <w:rPr>
          <w:rStyle w:val="blk"/>
          <w:rFonts w:ascii="Times New Roman" w:hAnsi="Times New Roman" w:cs="Times New Roman"/>
          <w:color w:val="auto"/>
        </w:rPr>
        <w:t>вленном для уведомления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E97BC9" w:rsidRPr="00162ADA" w:rsidRDefault="0081394E" w:rsidP="0081394E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.9.</w:t>
      </w:r>
      <w:bookmarkStart w:id="110" w:name="dst100229"/>
      <w:bookmarkEnd w:id="110"/>
      <w:r w:rsidRPr="00162ADA">
        <w:rPr>
          <w:rFonts w:ascii="Times New Roman" w:hAnsi="Times New Roman" w:cs="Times New Roman"/>
          <w:color w:val="auto"/>
        </w:rPr>
        <w:t xml:space="preserve"> 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Правление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обязано обеспечить возможность ознакомления с проектами документов и иными материалами, планируемыми к рассмот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рению на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бщем собрании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не менее чем за семь дней до даты про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ведения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в том числе с проектом приходно-расходной сметы, в случае, если п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овестка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предусматривает вопрос об утверж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дении приходно-расходной сметы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оварищества. В случае нарушения срока, предусмотренного настоящей частью, рассмотрение указанных проектов документов и иных матер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иалов на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бщем собрании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не допускается.</w:t>
      </w:r>
    </w:p>
    <w:p w:rsidR="00E97BC9" w:rsidRPr="00162ADA" w:rsidRDefault="0081394E" w:rsidP="0081394E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.10.</w:t>
      </w:r>
      <w:bookmarkStart w:id="111" w:name="dst100230"/>
      <w:bookmarkEnd w:id="111"/>
      <w:r w:rsidR="00EB06F0">
        <w:rPr>
          <w:rStyle w:val="blk"/>
          <w:rFonts w:ascii="Times New Roman" w:hAnsi="Times New Roman" w:cs="Times New Roman"/>
          <w:color w:val="auto"/>
        </w:rPr>
        <w:t xml:space="preserve"> Для членов 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а также для всех не являющихся его членами правообладателей земельных участков, расположенных в границах территории садоводства или огородничества, должен быть обеспечен свободный доступ к месту про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ведения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E97BC9" w:rsidRPr="00162ADA" w:rsidRDefault="0081394E" w:rsidP="007A4830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lastRenderedPageBreak/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.11.</w:t>
      </w:r>
      <w:bookmarkStart w:id="112" w:name="dst100231"/>
      <w:bookmarkEnd w:id="112"/>
      <w:r w:rsidR="00082BCA">
        <w:rPr>
          <w:rStyle w:val="blk"/>
          <w:rFonts w:ascii="Times New Roman" w:hAnsi="Times New Roman" w:cs="Times New Roman"/>
          <w:color w:val="auto"/>
        </w:rPr>
        <w:t xml:space="preserve"> Общее собрание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оварищества правомочно, если на указанном собрании присутствует более 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чем пятьдесят процентов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или их представителей.</w:t>
      </w:r>
      <w:r w:rsidR="001B3B2C" w:rsidRPr="00162ADA">
        <w:rPr>
          <w:rStyle w:val="blk"/>
          <w:rFonts w:ascii="Times New Roman" w:hAnsi="Times New Roman" w:cs="Times New Roman"/>
          <w:color w:val="auto"/>
        </w:rPr>
        <w:t xml:space="preserve"> </w:t>
      </w:r>
    </w:p>
    <w:p w:rsidR="001B3B2C" w:rsidRPr="00162ADA" w:rsidRDefault="001B3B2C" w:rsidP="007A4830">
      <w:pPr>
        <w:pStyle w:val="22"/>
        <w:shd w:val="clear" w:color="auto" w:fill="auto"/>
        <w:ind w:firstLine="708"/>
        <w:jc w:val="both"/>
        <w:rPr>
          <w:rStyle w:val="blk"/>
          <w:rFonts w:eastAsia="Arial Unicode MS"/>
          <w:color w:val="auto"/>
          <w:sz w:val="24"/>
          <w:szCs w:val="24"/>
        </w:rPr>
      </w:pPr>
      <w:r w:rsidRPr="00162ADA">
        <w:rPr>
          <w:rStyle w:val="blk"/>
          <w:rFonts w:eastAsia="Arial Unicode MS"/>
          <w:color w:val="auto"/>
          <w:sz w:val="24"/>
          <w:szCs w:val="24"/>
        </w:rPr>
        <w:t xml:space="preserve">Каждый член Товарищества на Общем собрании имеет один голос, независимо от размера и количества, принадлежащих ему земельных участков. </w:t>
      </w:r>
    </w:p>
    <w:p w:rsidR="001B3B2C" w:rsidRPr="00162ADA" w:rsidRDefault="001B3B2C" w:rsidP="007A4830">
      <w:pPr>
        <w:pStyle w:val="22"/>
        <w:shd w:val="clear" w:color="auto" w:fill="auto"/>
        <w:ind w:firstLine="708"/>
        <w:jc w:val="both"/>
        <w:rPr>
          <w:rStyle w:val="blk"/>
          <w:rFonts w:eastAsia="Arial Unicode MS"/>
          <w:color w:val="auto"/>
          <w:sz w:val="24"/>
          <w:szCs w:val="24"/>
        </w:rPr>
      </w:pPr>
      <w:r w:rsidRPr="00162ADA">
        <w:rPr>
          <w:rStyle w:val="blk"/>
          <w:rFonts w:eastAsia="Arial Unicode MS"/>
          <w:color w:val="auto"/>
          <w:sz w:val="24"/>
          <w:szCs w:val="24"/>
        </w:rPr>
        <w:t>Решение Общего собрания членов Товарищества оформляется протоколом.</w:t>
      </w:r>
    </w:p>
    <w:p w:rsidR="001B3B2C" w:rsidRPr="00162ADA" w:rsidRDefault="001B3B2C" w:rsidP="007A4830">
      <w:pPr>
        <w:pStyle w:val="22"/>
        <w:shd w:val="clear" w:color="auto" w:fill="auto"/>
        <w:tabs>
          <w:tab w:val="left" w:pos="567"/>
        </w:tabs>
        <w:jc w:val="both"/>
        <w:rPr>
          <w:rStyle w:val="blk"/>
          <w:rFonts w:eastAsia="Arial Unicode MS"/>
          <w:color w:val="auto"/>
          <w:sz w:val="24"/>
          <w:szCs w:val="24"/>
        </w:rPr>
      </w:pPr>
      <w:r w:rsidRPr="00162ADA">
        <w:rPr>
          <w:rStyle w:val="blk"/>
          <w:rFonts w:eastAsia="Arial Unicode MS"/>
          <w:color w:val="auto"/>
          <w:sz w:val="24"/>
          <w:szCs w:val="24"/>
        </w:rPr>
        <w:tab/>
        <w:t xml:space="preserve">  Член Товарищества </w:t>
      </w:r>
      <w:r w:rsidRPr="00CE705C">
        <w:rPr>
          <w:rStyle w:val="blk"/>
          <w:rFonts w:eastAsia="Arial Unicode MS"/>
          <w:color w:val="auto"/>
          <w:sz w:val="24"/>
          <w:szCs w:val="24"/>
        </w:rPr>
        <w:t>вправе</w:t>
      </w:r>
      <w:r w:rsidRPr="00162ADA">
        <w:rPr>
          <w:rStyle w:val="blk"/>
          <w:rFonts w:eastAsia="Arial Unicode MS"/>
          <w:color w:val="auto"/>
          <w:sz w:val="24"/>
          <w:szCs w:val="24"/>
        </w:rPr>
        <w:t xml:space="preserve"> участвовать в голосовании лично или через своего представителя, полномочия которого должны быть оформлены доверенностью</w:t>
      </w:r>
      <w:r w:rsidR="00CD0AF3" w:rsidRPr="00162ADA">
        <w:rPr>
          <w:rStyle w:val="blk"/>
          <w:rFonts w:eastAsia="Arial Unicode MS"/>
          <w:color w:val="auto"/>
          <w:sz w:val="24"/>
          <w:szCs w:val="24"/>
        </w:rPr>
        <w:t>, в соответствии с требованиями действующего законодательства.</w:t>
      </w:r>
    </w:p>
    <w:p w:rsidR="00E97BC9" w:rsidRPr="00162ADA" w:rsidRDefault="0081394E" w:rsidP="0081394E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.12.</w:t>
      </w:r>
      <w:bookmarkStart w:id="113" w:name="dst100232"/>
      <w:bookmarkEnd w:id="113"/>
      <w:r w:rsidR="00082BCA">
        <w:rPr>
          <w:rStyle w:val="blk"/>
          <w:rFonts w:ascii="Times New Roman" w:hAnsi="Times New Roman" w:cs="Times New Roman"/>
          <w:color w:val="auto"/>
        </w:rPr>
        <w:t xml:space="preserve"> Председательствующим на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бщем собрании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рищества является </w:t>
      </w:r>
      <w:r w:rsidR="00EB06F0">
        <w:rPr>
          <w:rStyle w:val="blk"/>
          <w:rFonts w:ascii="Times New Roman" w:hAnsi="Times New Roman" w:cs="Times New Roman"/>
          <w:color w:val="auto"/>
        </w:rPr>
        <w:t>П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редседатель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если иное решение не принято этим собранием.</w:t>
      </w:r>
    </w:p>
    <w:p w:rsidR="00E97BC9" w:rsidRPr="00162ADA" w:rsidRDefault="0081394E" w:rsidP="0081394E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.13. </w:t>
      </w:r>
      <w:bookmarkStart w:id="114" w:name="dst100233"/>
      <w:bookmarkEnd w:id="114"/>
      <w:r w:rsidR="00082BCA">
        <w:rPr>
          <w:rStyle w:val="blk"/>
          <w:rFonts w:ascii="Times New Roman" w:hAnsi="Times New Roman" w:cs="Times New Roman"/>
          <w:color w:val="auto"/>
        </w:rPr>
        <w:t xml:space="preserve">В случаях, определенных </w:t>
      </w:r>
      <w:r w:rsidR="00EB06F0">
        <w:rPr>
          <w:rStyle w:val="blk"/>
          <w:rFonts w:ascii="Times New Roman" w:hAnsi="Times New Roman" w:cs="Times New Roman"/>
          <w:color w:val="auto"/>
        </w:rPr>
        <w:t>П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равлением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оварищества, 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решение </w:t>
      </w:r>
      <w:r w:rsidR="00EB06F0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EB06F0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оварищества может быть принято в форме </w:t>
      </w:r>
      <w:proofErr w:type="spellStart"/>
      <w:r w:rsidR="00E97BC9" w:rsidRPr="00162ADA">
        <w:rPr>
          <w:rStyle w:val="blk"/>
          <w:rFonts w:ascii="Times New Roman" w:hAnsi="Times New Roman" w:cs="Times New Roman"/>
          <w:color w:val="auto"/>
        </w:rPr>
        <w:t>очно-заочного</w:t>
      </w:r>
      <w:proofErr w:type="spellEnd"/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или заочного голосования.</w:t>
      </w:r>
      <w:r w:rsidR="001A2509" w:rsidRPr="00162ADA">
        <w:rPr>
          <w:rStyle w:val="blk"/>
          <w:rFonts w:ascii="Times New Roman" w:hAnsi="Times New Roman" w:cs="Times New Roman"/>
          <w:color w:val="auto"/>
        </w:rPr>
        <w:t xml:space="preserve"> Порядок проведения Заочного голосования регулируется условиями п. 17. Настоящего Устава.</w:t>
      </w:r>
    </w:p>
    <w:p w:rsidR="00E97BC9" w:rsidRPr="00162ADA" w:rsidRDefault="0081394E" w:rsidP="0081394E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.14.</w:t>
      </w:r>
      <w:bookmarkStart w:id="115" w:name="dst100234"/>
      <w:bookmarkEnd w:id="115"/>
      <w:r w:rsidRPr="00162ADA">
        <w:rPr>
          <w:rFonts w:ascii="Times New Roman" w:hAnsi="Times New Roman" w:cs="Times New Roman"/>
          <w:color w:val="auto"/>
        </w:rPr>
        <w:t xml:space="preserve"> 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По вопросам, указанным в </w:t>
      </w:r>
      <w:r w:rsidRPr="00162ADA">
        <w:rPr>
          <w:rStyle w:val="blk"/>
          <w:rFonts w:ascii="Times New Roman" w:hAnsi="Times New Roman" w:cs="Times New Roman"/>
          <w:color w:val="auto"/>
        </w:rPr>
        <w:t>под</w:t>
      </w:r>
      <w:hyperlink r:id="rId28" w:anchor="dst100185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пунктах 1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29" w:anchor="dst100186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2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30" w:anchor="dst100188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4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- </w:t>
      </w:r>
      <w:hyperlink r:id="rId31" w:anchor="dst100190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6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32" w:anchor="dst100194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10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33" w:anchor="dst100201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17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34" w:anchor="dst100205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21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- </w:t>
      </w:r>
      <w:hyperlink r:id="rId35" w:anchor="dst100207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 xml:space="preserve">23 </w:t>
        </w:r>
      </w:hyperlink>
      <w:r w:rsidRPr="00162ADA">
        <w:rPr>
          <w:rStyle w:val="blk"/>
          <w:rFonts w:ascii="Times New Roman" w:hAnsi="Times New Roman" w:cs="Times New Roman"/>
          <w:color w:val="auto"/>
        </w:rPr>
        <w:t>пункта 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.1. настоящего Устава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, проведение заочного голосования не допускается.</w:t>
      </w:r>
    </w:p>
    <w:p w:rsidR="00E97BC9" w:rsidRPr="00162ADA" w:rsidRDefault="0081394E" w:rsidP="0081394E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.15.</w:t>
      </w:r>
      <w:bookmarkStart w:id="116" w:name="dst100235"/>
      <w:bookmarkEnd w:id="116"/>
      <w:r w:rsidRPr="00162ADA">
        <w:rPr>
          <w:rStyle w:val="blk"/>
          <w:rFonts w:ascii="Times New Roman" w:hAnsi="Times New Roman" w:cs="Times New Roman"/>
          <w:color w:val="auto"/>
        </w:rPr>
        <w:t xml:space="preserve">  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В случае, если при про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ведении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по вопросам, указанным в </w:t>
      </w:r>
      <w:r w:rsidRPr="00162ADA">
        <w:rPr>
          <w:rStyle w:val="blk"/>
          <w:rFonts w:ascii="Times New Roman" w:hAnsi="Times New Roman" w:cs="Times New Roman"/>
          <w:color w:val="auto"/>
        </w:rPr>
        <w:t>под</w:t>
      </w:r>
      <w:hyperlink r:id="rId36" w:anchor="dst100185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пунктах 1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37" w:anchor="dst100186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2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38" w:anchor="dst100188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4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- </w:t>
      </w:r>
      <w:hyperlink r:id="rId39" w:anchor="dst100190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6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40" w:anchor="dst100194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10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41" w:anchor="dst100201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17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42" w:anchor="dst100205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>21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- </w:t>
      </w:r>
      <w:hyperlink r:id="rId43" w:anchor="dst100207" w:history="1">
        <w:r w:rsidR="00E97BC9" w:rsidRPr="00162ADA">
          <w:rPr>
            <w:rStyle w:val="a3"/>
            <w:rFonts w:ascii="Times New Roman" w:hAnsi="Times New Roman" w:cs="Times New Roman"/>
            <w:color w:val="auto"/>
          </w:rPr>
          <w:t xml:space="preserve">23 </w:t>
        </w:r>
      </w:hyperlink>
      <w:r w:rsidRPr="00162ADA">
        <w:rPr>
          <w:rStyle w:val="blk"/>
          <w:rFonts w:ascii="Times New Roman" w:hAnsi="Times New Roman" w:cs="Times New Roman"/>
          <w:color w:val="auto"/>
        </w:rPr>
        <w:t>пункта 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.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настоящего Устава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, такое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бщее собрание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не имело указанного в </w:t>
      </w:r>
      <w:r w:rsidRPr="00162ADA">
        <w:rPr>
          <w:rStyle w:val="blk"/>
          <w:rFonts w:ascii="Times New Roman" w:hAnsi="Times New Roman" w:cs="Times New Roman"/>
          <w:color w:val="auto"/>
        </w:rPr>
        <w:t>п. 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.11. настоящего Устава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кворум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а, в дальнейшем решение такого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по тем же вопросам повестки тако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го </w:t>
      </w:r>
      <w:r w:rsidR="00082BCA" w:rsidRPr="00CE705C">
        <w:rPr>
          <w:rStyle w:val="blk"/>
          <w:rFonts w:ascii="Times New Roman" w:hAnsi="Times New Roman" w:cs="Times New Roman"/>
          <w:color w:val="auto"/>
        </w:rPr>
        <w:t>Общего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 собрания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оварищества может быть принято путем проведения </w:t>
      </w:r>
      <w:proofErr w:type="spellStart"/>
      <w:r w:rsidR="00E97BC9" w:rsidRPr="00162ADA">
        <w:rPr>
          <w:rStyle w:val="blk"/>
          <w:rFonts w:ascii="Times New Roman" w:hAnsi="Times New Roman" w:cs="Times New Roman"/>
          <w:color w:val="auto"/>
        </w:rPr>
        <w:t>очно-заочного</w:t>
      </w:r>
      <w:proofErr w:type="spellEnd"/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голосования.</w:t>
      </w:r>
    </w:p>
    <w:p w:rsidR="00E97BC9" w:rsidRPr="00162ADA" w:rsidRDefault="0081394E" w:rsidP="0081394E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.16. </w:t>
      </w:r>
      <w:bookmarkStart w:id="117" w:name="dst100236"/>
      <w:bookmarkEnd w:id="117"/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Результаты </w:t>
      </w:r>
      <w:proofErr w:type="spellStart"/>
      <w:r w:rsidR="00E97BC9" w:rsidRPr="00162ADA">
        <w:rPr>
          <w:rStyle w:val="blk"/>
          <w:rFonts w:ascii="Times New Roman" w:hAnsi="Times New Roman" w:cs="Times New Roman"/>
          <w:color w:val="auto"/>
        </w:rPr>
        <w:t>очно-заочного</w:t>
      </w:r>
      <w:proofErr w:type="spellEnd"/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голосования при принятии 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решений </w:t>
      </w:r>
      <w:r w:rsidR="00CE705C" w:rsidRPr="00CE705C">
        <w:rPr>
          <w:rStyle w:val="blk"/>
          <w:rFonts w:ascii="Times New Roman" w:hAnsi="Times New Roman" w:cs="Times New Roman"/>
          <w:color w:val="auto"/>
        </w:rPr>
        <w:t>О</w:t>
      </w:r>
      <w:r w:rsidR="00082BCA" w:rsidRPr="00CE705C">
        <w:rPr>
          <w:rStyle w:val="blk"/>
          <w:rFonts w:ascii="Times New Roman" w:hAnsi="Times New Roman" w:cs="Times New Roman"/>
          <w:color w:val="auto"/>
        </w:rPr>
        <w:t>бщим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 собранием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определяются совокупностью: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118" w:name="dst100237"/>
      <w:bookmarkEnd w:id="118"/>
      <w:r w:rsidRPr="00162ADA">
        <w:rPr>
          <w:rStyle w:val="blk"/>
          <w:rFonts w:ascii="Times New Roman" w:hAnsi="Times New Roman" w:cs="Times New Roman"/>
          <w:color w:val="auto"/>
        </w:rPr>
        <w:t>1) результатов голосования при очном обсуждении вопросов п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овестки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bookmarkStart w:id="119" w:name="dst100238"/>
      <w:bookmarkEnd w:id="119"/>
      <w:r w:rsidRPr="00162ADA">
        <w:rPr>
          <w:rStyle w:val="blk"/>
          <w:rFonts w:ascii="Times New Roman" w:hAnsi="Times New Roman" w:cs="Times New Roman"/>
          <w:color w:val="auto"/>
        </w:rPr>
        <w:t xml:space="preserve">2) 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результатов голосования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оварищества, направивших до про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ведения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свои решения в письмен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ной форме по вопросам повестки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Pr="00162ADA">
        <w:rPr>
          <w:rStyle w:val="blk"/>
          <w:rFonts w:ascii="Times New Roman" w:hAnsi="Times New Roman" w:cs="Times New Roman"/>
          <w:color w:val="auto"/>
        </w:rPr>
        <w:t>бщего собрания</w:t>
      </w:r>
      <w:r w:rsidR="00082BCA">
        <w:rPr>
          <w:rStyle w:val="blk"/>
          <w:rFonts w:ascii="Times New Roman" w:hAnsi="Times New Roman" w:cs="Times New Roman"/>
          <w:color w:val="auto"/>
        </w:rPr>
        <w:t xml:space="preserve">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оварищества в его </w:t>
      </w:r>
      <w:r w:rsidR="00CE705C">
        <w:rPr>
          <w:rStyle w:val="blk"/>
          <w:rFonts w:ascii="Times New Roman" w:hAnsi="Times New Roman" w:cs="Times New Roman"/>
          <w:color w:val="auto"/>
        </w:rPr>
        <w:t>Правление</w:t>
      </w:r>
      <w:r w:rsidRPr="00162ADA">
        <w:rPr>
          <w:rStyle w:val="blk"/>
          <w:rFonts w:ascii="Times New Roman" w:hAnsi="Times New Roman" w:cs="Times New Roman"/>
          <w:color w:val="auto"/>
        </w:rPr>
        <w:t>.</w:t>
      </w:r>
    </w:p>
    <w:p w:rsidR="00E97BC9" w:rsidRPr="00162ADA" w:rsidRDefault="0081394E" w:rsidP="0081394E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.17. </w:t>
      </w:r>
      <w:bookmarkStart w:id="120" w:name="dst100239"/>
      <w:bookmarkEnd w:id="120"/>
      <w:r w:rsidR="00331781">
        <w:rPr>
          <w:rStyle w:val="blk"/>
          <w:rFonts w:ascii="Times New Roman" w:hAnsi="Times New Roman" w:cs="Times New Roman"/>
          <w:color w:val="auto"/>
        </w:rPr>
        <w:t xml:space="preserve">Решения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оформляются протоколом с указанием результатов голосования и приложением к нему с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писка с подписью каждого члена </w:t>
      </w:r>
      <w:r w:rsidR="00CE705C">
        <w:rPr>
          <w:rStyle w:val="blk"/>
          <w:rFonts w:ascii="Times New Roman" w:hAnsi="Times New Roman" w:cs="Times New Roman"/>
          <w:color w:val="00B050"/>
        </w:rPr>
        <w:t xml:space="preserve">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ли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бо каждого представителя члена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принявших у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частие в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бщем собрании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оварищества. П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ротокол </w:t>
      </w:r>
      <w:r w:rsidR="00CE705C" w:rsidRPr="00CE705C">
        <w:rPr>
          <w:rStyle w:val="blk"/>
          <w:rFonts w:ascii="Times New Roman" w:hAnsi="Times New Roman" w:cs="Times New Roman"/>
          <w:color w:val="auto"/>
        </w:rPr>
        <w:t>О</w:t>
      </w:r>
      <w:r w:rsidR="00331781" w:rsidRPr="00CE705C">
        <w:rPr>
          <w:rStyle w:val="blk"/>
          <w:rFonts w:ascii="Times New Roman" w:hAnsi="Times New Roman" w:cs="Times New Roman"/>
          <w:color w:val="auto"/>
        </w:rPr>
        <w:t>бщего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 собрания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подписывается пред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седательствующим на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бщем собрании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оварищества. В случае п</w:t>
      </w:r>
      <w:r w:rsidR="00CE705C">
        <w:rPr>
          <w:rStyle w:val="blk"/>
          <w:rFonts w:ascii="Times New Roman" w:hAnsi="Times New Roman" w:cs="Times New Roman"/>
          <w:color w:val="auto"/>
        </w:rPr>
        <w:t>ринятия 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бщим собранием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оварищества решения путем </w:t>
      </w:r>
      <w:proofErr w:type="spellStart"/>
      <w:r w:rsidR="00E97BC9" w:rsidRPr="00162ADA">
        <w:rPr>
          <w:rStyle w:val="blk"/>
          <w:rFonts w:ascii="Times New Roman" w:hAnsi="Times New Roman" w:cs="Times New Roman"/>
          <w:color w:val="auto"/>
        </w:rPr>
        <w:t>очно-заочного</w:t>
      </w:r>
      <w:proofErr w:type="spellEnd"/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голосования к такому решению также прилагаются решения в письменной форме лиц, указанных в </w:t>
      </w:r>
      <w:r w:rsidR="00F50EE3" w:rsidRPr="00162ADA">
        <w:rPr>
          <w:rStyle w:val="blk"/>
          <w:rFonts w:ascii="Times New Roman" w:hAnsi="Times New Roman" w:cs="Times New Roman"/>
          <w:color w:val="auto"/>
        </w:rPr>
        <w:t>под</w:t>
      </w:r>
      <w:hyperlink r:id="rId44" w:anchor="dst100238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 xml:space="preserve">пункте 2 </w:t>
        </w:r>
      </w:hyperlink>
      <w:r w:rsidR="00F50EE3" w:rsidRPr="00162ADA">
        <w:rPr>
          <w:rStyle w:val="blk"/>
          <w:rFonts w:ascii="Times New Roman" w:hAnsi="Times New Roman" w:cs="Times New Roman"/>
          <w:color w:val="auto"/>
        </w:rPr>
        <w:t>пункта 1</w:t>
      </w:r>
      <w:r w:rsidR="00397CE4" w:rsidRPr="00162ADA">
        <w:rPr>
          <w:rStyle w:val="blk"/>
          <w:rFonts w:ascii="Times New Roman" w:hAnsi="Times New Roman" w:cs="Times New Roman"/>
          <w:color w:val="auto"/>
        </w:rPr>
        <w:t>0</w:t>
      </w:r>
      <w:r w:rsidR="00F50EE3" w:rsidRPr="00162ADA">
        <w:rPr>
          <w:rStyle w:val="blk"/>
          <w:rFonts w:ascii="Times New Roman" w:hAnsi="Times New Roman" w:cs="Times New Roman"/>
          <w:color w:val="auto"/>
        </w:rPr>
        <w:t>.16. настоящего Устава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. В случае у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частия в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бщем собрании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оварищества лиц, </w:t>
      </w:r>
      <w:r w:rsidR="00503CF5" w:rsidRPr="00162ADA">
        <w:rPr>
          <w:rStyle w:val="blk"/>
          <w:rFonts w:ascii="Times New Roman" w:hAnsi="Times New Roman" w:cs="Times New Roman"/>
          <w:color w:val="auto"/>
        </w:rPr>
        <w:t xml:space="preserve">осуществляющих </w:t>
      </w:r>
      <w:r w:rsidR="00F50EE3" w:rsidRPr="00162ADA">
        <w:rPr>
          <w:rStyle w:val="blk"/>
          <w:rFonts w:ascii="Times New Roman" w:hAnsi="Times New Roman" w:cs="Times New Roman"/>
          <w:color w:val="auto"/>
        </w:rPr>
        <w:t>вед</w:t>
      </w:r>
      <w:r w:rsidR="00503CF5" w:rsidRPr="00162ADA">
        <w:rPr>
          <w:rStyle w:val="blk"/>
          <w:rFonts w:ascii="Times New Roman" w:hAnsi="Times New Roman" w:cs="Times New Roman"/>
          <w:color w:val="auto"/>
        </w:rPr>
        <w:t>ение садоводства</w:t>
      </w:r>
      <w:r w:rsidR="00F50EE3" w:rsidRPr="00162ADA">
        <w:rPr>
          <w:rStyle w:val="blk"/>
          <w:rFonts w:ascii="Times New Roman" w:hAnsi="Times New Roman" w:cs="Times New Roman"/>
          <w:color w:val="auto"/>
        </w:rPr>
        <w:t xml:space="preserve"> без участия в Товариществе, в качестве его члена,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результаты голосования 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таких лиц по вопросам повестки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оформляются по правилам, предусмотренным настоящ</w:t>
      </w:r>
      <w:r w:rsidR="00F50EE3" w:rsidRPr="00162ADA">
        <w:rPr>
          <w:rStyle w:val="blk"/>
          <w:rFonts w:ascii="Times New Roman" w:hAnsi="Times New Roman" w:cs="Times New Roman"/>
          <w:color w:val="auto"/>
        </w:rPr>
        <w:t>им пунктом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для оформления 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результатов голосования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</w:p>
    <w:p w:rsidR="00E97BC9" w:rsidRPr="00162ADA" w:rsidRDefault="00F50EE3" w:rsidP="00F50EE3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.18.</w:t>
      </w:r>
      <w:bookmarkStart w:id="121" w:name="dst100240"/>
      <w:bookmarkEnd w:id="121"/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Принятие 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решения </w:t>
      </w:r>
      <w:r w:rsidR="00CE705C">
        <w:rPr>
          <w:rStyle w:val="blk"/>
          <w:rFonts w:ascii="Times New Roman" w:hAnsi="Times New Roman" w:cs="Times New Roman"/>
          <w:color w:val="auto"/>
        </w:rPr>
        <w:t>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CE705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путем заочного голосования не предполагает очного обсуждения вопросов повестки такого собрания и осуществляется путем подвед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ения итогов голосования членов </w:t>
      </w:r>
      <w:r w:rsidR="00031AF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направ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ивших до дня проведения такого </w:t>
      </w:r>
      <w:r w:rsidR="00031AFC">
        <w:rPr>
          <w:rStyle w:val="blk"/>
          <w:rFonts w:ascii="Times New Roman" w:hAnsi="Times New Roman" w:cs="Times New Roman"/>
          <w:color w:val="auto"/>
        </w:rPr>
        <w:t>О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бщего собрания свои решения в письменной форме по вопросам п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овестки </w:t>
      </w:r>
      <w:r w:rsidR="00031AFC">
        <w:rPr>
          <w:rStyle w:val="blk"/>
          <w:rFonts w:ascii="Times New Roman" w:hAnsi="Times New Roman" w:cs="Times New Roman"/>
          <w:color w:val="auto"/>
        </w:rPr>
        <w:t>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031AF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в его правление.</w:t>
      </w:r>
      <w:r w:rsidR="005E634D" w:rsidRPr="00162ADA">
        <w:rPr>
          <w:rStyle w:val="blk"/>
          <w:rFonts w:ascii="Times New Roman" w:hAnsi="Times New Roman" w:cs="Times New Roman"/>
          <w:color w:val="auto"/>
        </w:rPr>
        <w:t xml:space="preserve"> Порядок проведения заочного голосования регулируется положениями п. 1</w:t>
      </w:r>
      <w:r w:rsidR="00397CE4" w:rsidRPr="00162ADA">
        <w:rPr>
          <w:rStyle w:val="blk"/>
          <w:rFonts w:ascii="Times New Roman" w:hAnsi="Times New Roman" w:cs="Times New Roman"/>
          <w:color w:val="auto"/>
        </w:rPr>
        <w:t>6</w:t>
      </w:r>
      <w:r w:rsidR="005E634D" w:rsidRPr="00162ADA">
        <w:rPr>
          <w:rStyle w:val="blk"/>
          <w:rFonts w:ascii="Times New Roman" w:hAnsi="Times New Roman" w:cs="Times New Roman"/>
          <w:color w:val="auto"/>
        </w:rPr>
        <w:t xml:space="preserve"> настоящего Устава.</w:t>
      </w:r>
    </w:p>
    <w:p w:rsidR="00E97BC9" w:rsidRPr="00162ADA" w:rsidRDefault="009727C5" w:rsidP="009727C5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.19. </w:t>
      </w:r>
      <w:bookmarkStart w:id="122" w:name="dst100241"/>
      <w:bookmarkEnd w:id="122"/>
      <w:r w:rsidR="00331781">
        <w:rPr>
          <w:rStyle w:val="blk"/>
          <w:rFonts w:ascii="Times New Roman" w:hAnsi="Times New Roman" w:cs="Times New Roman"/>
          <w:color w:val="auto"/>
        </w:rPr>
        <w:t xml:space="preserve">Решения </w:t>
      </w:r>
      <w:r w:rsidR="00031AFC">
        <w:rPr>
          <w:rStyle w:val="blk"/>
          <w:rFonts w:ascii="Times New Roman" w:hAnsi="Times New Roman" w:cs="Times New Roman"/>
          <w:color w:val="auto"/>
        </w:rPr>
        <w:t>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031AF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являются обязате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льными для исполнения органами </w:t>
      </w:r>
      <w:r w:rsidR="00031AFC">
        <w:rPr>
          <w:rStyle w:val="blk"/>
          <w:rFonts w:ascii="Times New Roman" w:hAnsi="Times New Roman" w:cs="Times New Roman"/>
          <w:color w:val="auto"/>
        </w:rPr>
        <w:t>Т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оварищества, членами </w:t>
      </w:r>
      <w:r w:rsidR="00031AF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оварищества, а также лицами,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</w:t>
      </w:r>
      <w:r w:rsidR="00503CF5" w:rsidRPr="00162ADA">
        <w:rPr>
          <w:rStyle w:val="blk"/>
          <w:rFonts w:ascii="Times New Roman" w:hAnsi="Times New Roman" w:cs="Times New Roman"/>
          <w:color w:val="auto"/>
        </w:rPr>
        <w:t>осуществляющими ведение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</w:t>
      </w:r>
      <w:r w:rsidRPr="00162ADA">
        <w:rPr>
          <w:rStyle w:val="blk"/>
          <w:rFonts w:ascii="Times New Roman" w:hAnsi="Times New Roman" w:cs="Times New Roman"/>
          <w:color w:val="auto"/>
        </w:rPr>
        <w:lastRenderedPageBreak/>
        <w:t>садоводств</w:t>
      </w:r>
      <w:r w:rsidR="00503CF5" w:rsidRPr="00162ADA">
        <w:rPr>
          <w:rStyle w:val="blk"/>
          <w:rFonts w:ascii="Times New Roman" w:hAnsi="Times New Roman" w:cs="Times New Roman"/>
          <w:color w:val="auto"/>
        </w:rPr>
        <w:t>а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без участия в Товариществе в качестве его члена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(в случае, если такие решения принимаются по вопросам, указанным в </w:t>
      </w:r>
      <w:r w:rsidRPr="00162ADA">
        <w:rPr>
          <w:rStyle w:val="blk"/>
          <w:rFonts w:ascii="Times New Roman" w:hAnsi="Times New Roman" w:cs="Times New Roman"/>
          <w:color w:val="auto"/>
        </w:rPr>
        <w:t>под</w:t>
      </w:r>
      <w:hyperlink r:id="rId45" w:anchor="dst100188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пунктах 4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- </w:t>
      </w:r>
      <w:hyperlink r:id="rId46" w:anchor="dst100190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6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, </w:t>
      </w:r>
      <w:hyperlink r:id="rId47" w:anchor="dst100205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>21</w:t>
        </w:r>
      </w:hyperlink>
      <w:r w:rsidR="00E97BC9" w:rsidRPr="00162ADA">
        <w:rPr>
          <w:rStyle w:val="blk"/>
          <w:rFonts w:ascii="Times New Roman" w:hAnsi="Times New Roman" w:cs="Times New Roman"/>
          <w:color w:val="auto"/>
        </w:rPr>
        <w:t> и </w:t>
      </w:r>
      <w:hyperlink r:id="rId48" w:anchor="dst100206" w:history="1">
        <w:r w:rsidR="00E97BC9" w:rsidRPr="00162ADA">
          <w:rPr>
            <w:rStyle w:val="a3"/>
            <w:rFonts w:ascii="Times New Roman" w:hAnsi="Times New Roman" w:cs="Times New Roman"/>
            <w:color w:val="auto"/>
            <w:u w:val="none"/>
          </w:rPr>
          <w:t xml:space="preserve">22 </w:t>
        </w:r>
      </w:hyperlink>
      <w:r w:rsidRPr="00162ADA">
        <w:rPr>
          <w:rStyle w:val="blk"/>
          <w:rFonts w:ascii="Times New Roman" w:hAnsi="Times New Roman" w:cs="Times New Roman"/>
          <w:color w:val="auto"/>
        </w:rPr>
        <w:t>пункта 1</w:t>
      </w:r>
      <w:r w:rsidR="00397CE4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.1. настоящего Устава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).</w:t>
      </w:r>
    </w:p>
    <w:p w:rsidR="00E97BC9" w:rsidRPr="00162ADA" w:rsidRDefault="009727C5" w:rsidP="009727C5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A96B0D" w:rsidRPr="00162ADA">
        <w:rPr>
          <w:rStyle w:val="blk"/>
          <w:rFonts w:ascii="Times New Roman" w:hAnsi="Times New Roman" w:cs="Times New Roman"/>
          <w:color w:val="auto"/>
        </w:rPr>
        <w:t>0</w:t>
      </w:r>
      <w:r w:rsidRPr="00162ADA">
        <w:rPr>
          <w:rStyle w:val="blk"/>
          <w:rFonts w:ascii="Times New Roman" w:hAnsi="Times New Roman" w:cs="Times New Roman"/>
          <w:color w:val="auto"/>
        </w:rPr>
        <w:t>.20.</w:t>
      </w:r>
      <w:bookmarkStart w:id="123" w:name="dst100242"/>
      <w:bookmarkEnd w:id="123"/>
      <w:r w:rsidR="00E97BC9" w:rsidRPr="00162ADA">
        <w:rPr>
          <w:rStyle w:val="blk"/>
          <w:rFonts w:ascii="Times New Roman" w:hAnsi="Times New Roman" w:cs="Times New Roman"/>
          <w:color w:val="auto"/>
        </w:rPr>
        <w:t xml:space="preserve"> В 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решении </w:t>
      </w:r>
      <w:r w:rsidR="00031AFC">
        <w:rPr>
          <w:rStyle w:val="blk"/>
          <w:rFonts w:ascii="Times New Roman" w:hAnsi="Times New Roman" w:cs="Times New Roman"/>
          <w:color w:val="auto"/>
        </w:rPr>
        <w:t>О</w:t>
      </w:r>
      <w:r w:rsidR="00331781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031AFC">
        <w:rPr>
          <w:rStyle w:val="blk"/>
          <w:rFonts w:ascii="Times New Roman" w:hAnsi="Times New Roman" w:cs="Times New Roman"/>
          <w:color w:val="auto"/>
        </w:rPr>
        <w:t>Т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оварищества о передаче недвижимого имущества общего пользования в общую долевую собстве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нность собственников садовых </w:t>
      </w:r>
      <w:r w:rsidR="00E97BC9" w:rsidRPr="00162ADA">
        <w:rPr>
          <w:rStyle w:val="blk"/>
          <w:rFonts w:ascii="Times New Roman" w:hAnsi="Times New Roman" w:cs="Times New Roman"/>
          <w:color w:val="auto"/>
        </w:rPr>
        <w:t>земельных участков, расположенных в границах территории садоводства или огородничества, указываются: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124" w:name="dst100243"/>
      <w:bookmarkEnd w:id="124"/>
      <w:r w:rsidRPr="00162ADA">
        <w:rPr>
          <w:rStyle w:val="blk"/>
          <w:rFonts w:ascii="Times New Roman" w:hAnsi="Times New Roman" w:cs="Times New Roman"/>
          <w:color w:val="auto"/>
        </w:rPr>
        <w:t>1) фамилия, имя, отчество (последнее - при наличии), реквизиты документов, удостоверяющих личность собственников земельных участков, расположенных в границах территори</w:t>
      </w:r>
      <w:r w:rsidR="009727C5" w:rsidRPr="00162ADA">
        <w:rPr>
          <w:rStyle w:val="blk"/>
          <w:rFonts w:ascii="Times New Roman" w:hAnsi="Times New Roman" w:cs="Times New Roman"/>
          <w:color w:val="auto"/>
        </w:rPr>
        <w:t>и садоводства</w:t>
      </w:r>
      <w:r w:rsidR="00483F4D">
        <w:rPr>
          <w:rStyle w:val="blk"/>
          <w:rFonts w:ascii="Times New Roman" w:hAnsi="Times New Roman" w:cs="Times New Roman"/>
          <w:color w:val="auto"/>
        </w:rPr>
        <w:t xml:space="preserve">, в </w:t>
      </w:r>
      <w:r w:rsidR="00935728">
        <w:rPr>
          <w:rStyle w:val="blk"/>
          <w:rFonts w:ascii="Times New Roman" w:hAnsi="Times New Roman" w:cs="Times New Roman"/>
          <w:color w:val="auto"/>
        </w:rPr>
        <w:t xml:space="preserve">общую 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долевую собственность которых передается имущество общего пользования;</w:t>
      </w:r>
    </w:p>
    <w:p w:rsidR="00E97BC9" w:rsidRPr="00162ADA" w:rsidRDefault="00E97BC9" w:rsidP="00E97BC9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125" w:name="dst100244"/>
      <w:bookmarkEnd w:id="125"/>
      <w:r w:rsidRPr="00162ADA">
        <w:rPr>
          <w:rStyle w:val="blk"/>
          <w:rFonts w:ascii="Times New Roman" w:hAnsi="Times New Roman" w:cs="Times New Roman"/>
          <w:color w:val="auto"/>
        </w:rPr>
        <w:t>2) описание и кадастровые номера объектов, относящихся к имуществу общег</w:t>
      </w:r>
      <w:r w:rsidR="00483F4D">
        <w:rPr>
          <w:rStyle w:val="blk"/>
          <w:rFonts w:ascii="Times New Roman" w:hAnsi="Times New Roman" w:cs="Times New Roman"/>
          <w:color w:val="auto"/>
        </w:rPr>
        <w:t xml:space="preserve">о пользования и передаваемых в </w:t>
      </w:r>
      <w:r w:rsidR="00935728">
        <w:rPr>
          <w:rStyle w:val="blk"/>
          <w:rFonts w:ascii="Times New Roman" w:hAnsi="Times New Roman" w:cs="Times New Roman"/>
          <w:color w:val="auto"/>
        </w:rPr>
        <w:t>о</w:t>
      </w:r>
      <w:r w:rsidRPr="00162ADA">
        <w:rPr>
          <w:rStyle w:val="blk"/>
          <w:rFonts w:ascii="Times New Roman" w:hAnsi="Times New Roman" w:cs="Times New Roman"/>
          <w:color w:val="auto"/>
        </w:rPr>
        <w:t>бщую долевую собственность собственников земельных участков, расположенных в границах территори</w:t>
      </w:r>
      <w:r w:rsidR="009727C5" w:rsidRPr="00162ADA">
        <w:rPr>
          <w:rStyle w:val="blk"/>
          <w:rFonts w:ascii="Times New Roman" w:hAnsi="Times New Roman" w:cs="Times New Roman"/>
          <w:color w:val="auto"/>
        </w:rPr>
        <w:t>и садоводства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566DC3" w:rsidRPr="00BF7BAB" w:rsidRDefault="00E97BC9" w:rsidP="00BF7BAB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bookmarkStart w:id="126" w:name="dst100245"/>
      <w:bookmarkEnd w:id="126"/>
      <w:r w:rsidRPr="00162ADA">
        <w:rPr>
          <w:rStyle w:val="blk"/>
          <w:rFonts w:ascii="Times New Roman" w:hAnsi="Times New Roman" w:cs="Times New Roman"/>
          <w:color w:val="auto"/>
        </w:rPr>
        <w:t>3) размер доли в праве общей долевой собственности на имущество общего пользования, возникающей в связи с передачей этого имущества в общую долевую собственность собственников земельных участков, расположенных в границах территори</w:t>
      </w:r>
      <w:r w:rsidR="009727C5" w:rsidRPr="00162ADA">
        <w:rPr>
          <w:rStyle w:val="blk"/>
          <w:rFonts w:ascii="Times New Roman" w:hAnsi="Times New Roman" w:cs="Times New Roman"/>
          <w:color w:val="auto"/>
        </w:rPr>
        <w:t>и садоводства</w:t>
      </w:r>
      <w:r w:rsidRPr="00162ADA">
        <w:rPr>
          <w:rStyle w:val="blk"/>
          <w:rFonts w:ascii="Times New Roman" w:hAnsi="Times New Roman" w:cs="Times New Roman"/>
          <w:color w:val="auto"/>
        </w:rPr>
        <w:t>, реквизиты документов, подт</w:t>
      </w:r>
      <w:r w:rsidR="008B0B54">
        <w:rPr>
          <w:rStyle w:val="blk"/>
          <w:rFonts w:ascii="Times New Roman" w:hAnsi="Times New Roman" w:cs="Times New Roman"/>
          <w:color w:val="auto"/>
        </w:rPr>
        <w:t xml:space="preserve">верждающих право собственности </w:t>
      </w:r>
      <w:r w:rsidR="00935728">
        <w:rPr>
          <w:rStyle w:val="blk"/>
          <w:rFonts w:ascii="Times New Roman" w:hAnsi="Times New Roman" w:cs="Times New Roman"/>
          <w:color w:val="auto"/>
        </w:rPr>
        <w:t>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на передаваемое имущество общего пользования</w:t>
      </w:r>
      <w:r w:rsidR="00BF7BAB">
        <w:rPr>
          <w:rStyle w:val="blk"/>
          <w:rFonts w:ascii="Times New Roman" w:hAnsi="Times New Roman" w:cs="Times New Roman"/>
          <w:color w:val="auto"/>
        </w:rPr>
        <w:t>.</w:t>
      </w:r>
    </w:p>
    <w:p w:rsidR="00566DC3" w:rsidRPr="00162ADA" w:rsidRDefault="00566DC3" w:rsidP="00A96B0D">
      <w:pPr>
        <w:pStyle w:val="22"/>
        <w:shd w:val="clear" w:color="auto" w:fill="auto"/>
        <w:tabs>
          <w:tab w:val="left" w:pos="0"/>
        </w:tabs>
        <w:spacing w:line="322" w:lineRule="exact"/>
        <w:jc w:val="both"/>
        <w:rPr>
          <w:color w:val="auto"/>
          <w:sz w:val="24"/>
          <w:szCs w:val="24"/>
        </w:rPr>
      </w:pPr>
    </w:p>
    <w:p w:rsidR="00E97BC9" w:rsidRPr="00162ADA" w:rsidRDefault="00E97BC9" w:rsidP="004B3652">
      <w:pPr>
        <w:pStyle w:val="s1"/>
        <w:spacing w:before="0" w:beforeAutospacing="0" w:after="0" w:afterAutospacing="0"/>
        <w:jc w:val="both"/>
        <w:rPr>
          <w:bCs/>
        </w:rPr>
      </w:pPr>
    </w:p>
    <w:p w:rsidR="000B3382" w:rsidRPr="00162ADA" w:rsidRDefault="000B3382" w:rsidP="00175CFA">
      <w:pPr>
        <w:pStyle w:val="s1"/>
        <w:numPr>
          <w:ilvl w:val="0"/>
          <w:numId w:val="29"/>
        </w:numPr>
        <w:spacing w:before="0" w:beforeAutospacing="0" w:after="0" w:afterAutospacing="0"/>
        <w:jc w:val="center"/>
        <w:rPr>
          <w:bCs/>
        </w:rPr>
      </w:pPr>
      <w:r w:rsidRPr="00162ADA">
        <w:rPr>
          <w:bCs/>
        </w:rPr>
        <w:t>ПРАВЛЕНИЕ ТОВАРИЩЕСТВА</w:t>
      </w:r>
    </w:p>
    <w:p w:rsidR="000B3382" w:rsidRPr="00162ADA" w:rsidRDefault="000B3382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Коллегиальным </w:t>
      </w:r>
      <w:r w:rsidR="00210C04" w:rsidRPr="00162ADA">
        <w:rPr>
          <w:color w:val="auto"/>
          <w:sz w:val="24"/>
          <w:szCs w:val="24"/>
        </w:rPr>
        <w:t>Исполнительным органом Товарищества является</w:t>
      </w:r>
      <w:r w:rsidRPr="00162ADA">
        <w:rPr>
          <w:color w:val="auto"/>
          <w:sz w:val="24"/>
          <w:szCs w:val="24"/>
        </w:rPr>
        <w:t xml:space="preserve"> Правление Товарищества.</w:t>
      </w:r>
      <w:r w:rsidR="00210C04" w:rsidRPr="00162ADA">
        <w:rPr>
          <w:color w:val="auto"/>
          <w:sz w:val="24"/>
          <w:szCs w:val="24"/>
        </w:rPr>
        <w:t xml:space="preserve"> 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Правление Товарищества подотчетно Общему собранию членов Товарищества.</w:t>
      </w:r>
    </w:p>
    <w:p w:rsidR="000B3382" w:rsidRPr="00162ADA" w:rsidRDefault="00014209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</w:tabs>
        <w:spacing w:line="322" w:lineRule="exact"/>
        <w:ind w:left="0" w:firstLine="0"/>
        <w:jc w:val="both"/>
        <w:rPr>
          <w:rStyle w:val="blk"/>
          <w:color w:val="auto"/>
          <w:sz w:val="24"/>
          <w:szCs w:val="24"/>
        </w:rPr>
      </w:pPr>
      <w:r>
        <w:rPr>
          <w:rStyle w:val="blk"/>
          <w:color w:val="auto"/>
          <w:sz w:val="24"/>
          <w:szCs w:val="24"/>
        </w:rPr>
        <w:t xml:space="preserve">Председатель </w:t>
      </w:r>
      <w:r w:rsidR="00BF7BAB">
        <w:rPr>
          <w:rStyle w:val="blk"/>
          <w:color w:val="auto"/>
          <w:sz w:val="24"/>
          <w:szCs w:val="24"/>
        </w:rPr>
        <w:t>Т</w:t>
      </w:r>
      <w:r>
        <w:rPr>
          <w:rStyle w:val="blk"/>
          <w:color w:val="auto"/>
          <w:sz w:val="24"/>
          <w:szCs w:val="24"/>
        </w:rPr>
        <w:t xml:space="preserve">оварищества является членом </w:t>
      </w:r>
      <w:r w:rsidR="00BF7BAB">
        <w:rPr>
          <w:rStyle w:val="blk"/>
          <w:color w:val="auto"/>
          <w:sz w:val="24"/>
          <w:szCs w:val="24"/>
        </w:rPr>
        <w:t>П</w:t>
      </w:r>
      <w:r>
        <w:rPr>
          <w:rStyle w:val="blk"/>
          <w:color w:val="auto"/>
          <w:sz w:val="24"/>
          <w:szCs w:val="24"/>
        </w:rPr>
        <w:t xml:space="preserve">равления </w:t>
      </w:r>
      <w:r w:rsidR="00BF7BAB">
        <w:rPr>
          <w:rStyle w:val="blk"/>
          <w:color w:val="auto"/>
          <w:sz w:val="24"/>
          <w:szCs w:val="24"/>
        </w:rPr>
        <w:t>Т</w:t>
      </w:r>
      <w:r>
        <w:rPr>
          <w:rStyle w:val="blk"/>
          <w:color w:val="auto"/>
          <w:sz w:val="24"/>
          <w:szCs w:val="24"/>
        </w:rPr>
        <w:t xml:space="preserve">оварищества и его </w:t>
      </w:r>
      <w:r w:rsidR="00BF7BAB">
        <w:rPr>
          <w:rStyle w:val="blk"/>
          <w:color w:val="auto"/>
          <w:sz w:val="24"/>
          <w:szCs w:val="24"/>
        </w:rPr>
        <w:t>П</w:t>
      </w:r>
      <w:r w:rsidR="000B3382" w:rsidRPr="00162ADA">
        <w:rPr>
          <w:rStyle w:val="blk"/>
          <w:color w:val="auto"/>
          <w:sz w:val="24"/>
          <w:szCs w:val="24"/>
        </w:rPr>
        <w:t xml:space="preserve">редседателем. </w:t>
      </w:r>
    </w:p>
    <w:p w:rsidR="000B3382" w:rsidRPr="00162ADA" w:rsidRDefault="00014209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</w:tabs>
        <w:spacing w:line="322" w:lineRule="exact"/>
        <w:ind w:left="0" w:firstLine="0"/>
        <w:jc w:val="both"/>
        <w:rPr>
          <w:rStyle w:val="blk"/>
          <w:color w:val="auto"/>
          <w:sz w:val="24"/>
          <w:szCs w:val="24"/>
        </w:rPr>
      </w:pPr>
      <w:r>
        <w:rPr>
          <w:rStyle w:val="blk"/>
          <w:color w:val="auto"/>
          <w:sz w:val="24"/>
          <w:szCs w:val="24"/>
        </w:rPr>
        <w:t xml:space="preserve">Количество членов </w:t>
      </w:r>
      <w:r w:rsidR="00BF7BAB">
        <w:rPr>
          <w:rStyle w:val="blk"/>
          <w:color w:val="auto"/>
          <w:sz w:val="24"/>
          <w:szCs w:val="24"/>
        </w:rPr>
        <w:t>П</w:t>
      </w:r>
      <w:r>
        <w:rPr>
          <w:rStyle w:val="blk"/>
          <w:color w:val="auto"/>
          <w:sz w:val="24"/>
          <w:szCs w:val="24"/>
        </w:rPr>
        <w:t xml:space="preserve">равления </w:t>
      </w:r>
      <w:r w:rsidR="00BF7BAB">
        <w:rPr>
          <w:rStyle w:val="blk"/>
          <w:color w:val="auto"/>
          <w:sz w:val="24"/>
          <w:szCs w:val="24"/>
        </w:rPr>
        <w:t>Т</w:t>
      </w:r>
      <w:r w:rsidR="000B3382" w:rsidRPr="00162ADA">
        <w:rPr>
          <w:rStyle w:val="blk"/>
          <w:color w:val="auto"/>
          <w:sz w:val="24"/>
          <w:szCs w:val="24"/>
        </w:rPr>
        <w:t>оварищества</w:t>
      </w:r>
      <w:r w:rsidR="00BF7BAB">
        <w:rPr>
          <w:rStyle w:val="blk"/>
          <w:color w:val="auto"/>
          <w:sz w:val="24"/>
          <w:szCs w:val="24"/>
        </w:rPr>
        <w:t xml:space="preserve"> должно быть не менее 3-х человек, но не более 5% от общего числа членов Товарищества.</w:t>
      </w:r>
      <w:r w:rsidR="000B3382" w:rsidRPr="00162ADA">
        <w:rPr>
          <w:rStyle w:val="blk"/>
          <w:color w:val="auto"/>
          <w:sz w:val="24"/>
          <w:szCs w:val="24"/>
        </w:rPr>
        <w:t xml:space="preserve"> </w:t>
      </w:r>
    </w:p>
    <w:p w:rsidR="008A4E27" w:rsidRPr="00162ADA" w:rsidRDefault="008A4E27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993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Правление Товарищества собирается Председателем Товарищества на заседания по мере необходимости, но не реже одного раза в квартал.</w:t>
      </w:r>
    </w:p>
    <w:p w:rsidR="008A4E27" w:rsidRPr="00162ADA" w:rsidRDefault="008A4E27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993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Заседание Правления Товарищества и принятые на нем решения оформляется протоколом, который подписывается всеми членами Правления. </w:t>
      </w:r>
    </w:p>
    <w:p w:rsidR="008A4E27" w:rsidRPr="00162ADA" w:rsidRDefault="008A4E27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Председательствующим на заседании Правления является Председатель Товарищества.</w:t>
      </w:r>
    </w:p>
    <w:p w:rsidR="00B75A02" w:rsidRPr="00162ADA" w:rsidRDefault="00014209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1302"/>
        </w:tabs>
        <w:spacing w:line="322" w:lineRule="exact"/>
        <w:ind w:left="0" w:firstLine="0"/>
        <w:jc w:val="both"/>
        <w:rPr>
          <w:rStyle w:val="blk"/>
          <w:color w:val="auto"/>
          <w:sz w:val="24"/>
          <w:szCs w:val="24"/>
        </w:rPr>
      </w:pPr>
      <w:r>
        <w:rPr>
          <w:rStyle w:val="blk"/>
          <w:color w:val="auto"/>
          <w:sz w:val="24"/>
          <w:szCs w:val="24"/>
        </w:rPr>
        <w:t xml:space="preserve">Заседание </w:t>
      </w:r>
      <w:r w:rsidR="00BF7BAB">
        <w:rPr>
          <w:rStyle w:val="blk"/>
          <w:color w:val="auto"/>
          <w:sz w:val="24"/>
          <w:szCs w:val="24"/>
        </w:rPr>
        <w:t>П</w:t>
      </w:r>
      <w:r>
        <w:rPr>
          <w:rStyle w:val="blk"/>
          <w:color w:val="auto"/>
          <w:sz w:val="24"/>
          <w:szCs w:val="24"/>
        </w:rPr>
        <w:t xml:space="preserve">равления </w:t>
      </w:r>
      <w:r w:rsidR="00BF7BAB">
        <w:rPr>
          <w:rStyle w:val="blk"/>
          <w:color w:val="auto"/>
          <w:sz w:val="24"/>
          <w:szCs w:val="24"/>
        </w:rPr>
        <w:t>Т</w:t>
      </w:r>
      <w:r w:rsidR="00B75A02" w:rsidRPr="00162ADA">
        <w:rPr>
          <w:rStyle w:val="blk"/>
          <w:color w:val="auto"/>
          <w:sz w:val="24"/>
          <w:szCs w:val="24"/>
        </w:rPr>
        <w:t>оварищества правомочно, если на нем присутствует не менее половины</w:t>
      </w:r>
      <w:r w:rsidR="00BF7BAB">
        <w:rPr>
          <w:rStyle w:val="blk"/>
          <w:color w:val="auto"/>
          <w:sz w:val="24"/>
          <w:szCs w:val="24"/>
        </w:rPr>
        <w:t xml:space="preserve"> его членов. Решения правления Т</w:t>
      </w:r>
      <w:r w:rsidR="00B75A02" w:rsidRPr="00162ADA">
        <w:rPr>
          <w:rStyle w:val="blk"/>
          <w:color w:val="auto"/>
          <w:sz w:val="24"/>
          <w:szCs w:val="24"/>
        </w:rPr>
        <w:t>оварищества принимаются открытым голосованием простым большинством</w:t>
      </w:r>
      <w:r>
        <w:rPr>
          <w:rStyle w:val="blk"/>
          <w:color w:val="auto"/>
          <w:sz w:val="24"/>
          <w:szCs w:val="24"/>
        </w:rPr>
        <w:t xml:space="preserve"> голосов присутствующих членов </w:t>
      </w:r>
      <w:r w:rsidR="00BF7BAB">
        <w:rPr>
          <w:rStyle w:val="blk"/>
          <w:color w:val="auto"/>
          <w:sz w:val="24"/>
          <w:szCs w:val="24"/>
        </w:rPr>
        <w:t>П</w:t>
      </w:r>
      <w:r w:rsidR="00B75A02" w:rsidRPr="00162ADA">
        <w:rPr>
          <w:rStyle w:val="blk"/>
          <w:color w:val="auto"/>
          <w:sz w:val="24"/>
          <w:szCs w:val="24"/>
        </w:rPr>
        <w:t>равления. При равенс</w:t>
      </w:r>
      <w:r>
        <w:rPr>
          <w:rStyle w:val="blk"/>
          <w:color w:val="auto"/>
          <w:sz w:val="24"/>
          <w:szCs w:val="24"/>
        </w:rPr>
        <w:t xml:space="preserve">тве голосов голос </w:t>
      </w:r>
      <w:r w:rsidR="00BF7BAB">
        <w:rPr>
          <w:rStyle w:val="blk"/>
          <w:color w:val="auto"/>
          <w:sz w:val="24"/>
          <w:szCs w:val="24"/>
        </w:rPr>
        <w:t>П</w:t>
      </w:r>
      <w:r>
        <w:rPr>
          <w:rStyle w:val="blk"/>
          <w:color w:val="auto"/>
          <w:sz w:val="24"/>
          <w:szCs w:val="24"/>
        </w:rPr>
        <w:t xml:space="preserve">редседателя </w:t>
      </w:r>
      <w:r w:rsidR="00BF7BAB">
        <w:rPr>
          <w:rStyle w:val="blk"/>
          <w:color w:val="auto"/>
          <w:sz w:val="24"/>
          <w:szCs w:val="24"/>
        </w:rPr>
        <w:t>Т</w:t>
      </w:r>
      <w:r w:rsidR="00B75A02" w:rsidRPr="00162ADA">
        <w:rPr>
          <w:rStyle w:val="blk"/>
          <w:color w:val="auto"/>
          <w:sz w:val="24"/>
          <w:szCs w:val="24"/>
        </w:rPr>
        <w:t>оварищества является решающим.</w:t>
      </w:r>
    </w:p>
    <w:p w:rsidR="000B3382" w:rsidRPr="00162ADA" w:rsidRDefault="00014209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1302"/>
        </w:tabs>
        <w:spacing w:line="322" w:lineRule="exact"/>
        <w:ind w:left="0" w:firstLine="0"/>
        <w:jc w:val="both"/>
        <w:rPr>
          <w:rStyle w:val="blk"/>
          <w:color w:val="auto"/>
          <w:sz w:val="24"/>
          <w:szCs w:val="24"/>
        </w:rPr>
      </w:pPr>
      <w:bookmarkStart w:id="127" w:name="dst100253"/>
      <w:bookmarkEnd w:id="127"/>
      <w:r>
        <w:rPr>
          <w:rStyle w:val="blk"/>
          <w:color w:val="auto"/>
          <w:sz w:val="24"/>
          <w:szCs w:val="24"/>
        </w:rPr>
        <w:t xml:space="preserve">К полномочиям </w:t>
      </w:r>
      <w:r w:rsidR="0098570D">
        <w:rPr>
          <w:rStyle w:val="blk"/>
          <w:color w:val="auto"/>
          <w:sz w:val="24"/>
          <w:szCs w:val="24"/>
        </w:rPr>
        <w:t>П</w:t>
      </w:r>
      <w:r>
        <w:rPr>
          <w:rStyle w:val="blk"/>
          <w:color w:val="auto"/>
          <w:sz w:val="24"/>
          <w:szCs w:val="24"/>
        </w:rPr>
        <w:t xml:space="preserve">равления </w:t>
      </w:r>
      <w:r w:rsidR="0098570D">
        <w:rPr>
          <w:rStyle w:val="blk"/>
          <w:color w:val="auto"/>
          <w:sz w:val="24"/>
          <w:szCs w:val="24"/>
        </w:rPr>
        <w:t>Т</w:t>
      </w:r>
      <w:r w:rsidR="000B3382" w:rsidRPr="00162ADA">
        <w:rPr>
          <w:rStyle w:val="blk"/>
          <w:color w:val="auto"/>
          <w:sz w:val="24"/>
          <w:szCs w:val="24"/>
        </w:rPr>
        <w:t>оварищества относятся: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 xml:space="preserve">1) выполнение </w:t>
      </w:r>
      <w:r w:rsidR="00014209">
        <w:rPr>
          <w:rStyle w:val="blk"/>
          <w:rFonts w:ascii="Times New Roman" w:hAnsi="Times New Roman" w:cs="Times New Roman"/>
          <w:color w:val="auto"/>
        </w:rPr>
        <w:t xml:space="preserve">решений </w:t>
      </w:r>
      <w:r w:rsidR="0098570D">
        <w:rPr>
          <w:rStyle w:val="blk"/>
          <w:rFonts w:ascii="Times New Roman" w:hAnsi="Times New Roman" w:cs="Times New Roman"/>
          <w:color w:val="auto"/>
        </w:rPr>
        <w:t>О</w:t>
      </w:r>
      <w:r w:rsidR="00014209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98570D">
        <w:rPr>
          <w:rStyle w:val="blk"/>
          <w:rFonts w:ascii="Times New Roman" w:hAnsi="Times New Roman" w:cs="Times New Roman"/>
          <w:color w:val="auto"/>
        </w:rPr>
        <w:t>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28" w:name="dst100255"/>
      <w:bookmarkEnd w:id="128"/>
      <w:r w:rsidRPr="00162ADA">
        <w:rPr>
          <w:rStyle w:val="blk"/>
          <w:rFonts w:ascii="Times New Roman" w:hAnsi="Times New Roman" w:cs="Times New Roman"/>
          <w:color w:val="auto"/>
        </w:rPr>
        <w:t>2)</w:t>
      </w:r>
      <w:r w:rsidR="00014209">
        <w:rPr>
          <w:rStyle w:val="blk"/>
          <w:rFonts w:ascii="Times New Roman" w:hAnsi="Times New Roman" w:cs="Times New Roman"/>
          <w:color w:val="auto"/>
        </w:rPr>
        <w:t xml:space="preserve"> принятие решения о проведении </w:t>
      </w:r>
      <w:r w:rsidR="0098570D">
        <w:rPr>
          <w:rStyle w:val="blk"/>
          <w:rFonts w:ascii="Times New Roman" w:hAnsi="Times New Roman" w:cs="Times New Roman"/>
          <w:color w:val="auto"/>
        </w:rPr>
        <w:t>О</w:t>
      </w:r>
      <w:r w:rsidR="00014209">
        <w:rPr>
          <w:rStyle w:val="blk"/>
          <w:rFonts w:ascii="Times New Roman" w:hAnsi="Times New Roman" w:cs="Times New Roman"/>
          <w:color w:val="auto"/>
        </w:rPr>
        <w:t xml:space="preserve">бщего собрания членов </w:t>
      </w:r>
      <w:r w:rsidR="0098570D">
        <w:rPr>
          <w:rStyle w:val="blk"/>
          <w:rFonts w:ascii="Times New Roman" w:hAnsi="Times New Roman" w:cs="Times New Roman"/>
          <w:color w:val="auto"/>
        </w:rPr>
        <w:t>Т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оварищества или обеспечение принятия </w:t>
      </w:r>
      <w:r w:rsidR="00014209">
        <w:rPr>
          <w:rStyle w:val="blk"/>
          <w:rFonts w:ascii="Times New Roman" w:hAnsi="Times New Roman" w:cs="Times New Roman"/>
          <w:color w:val="auto"/>
        </w:rPr>
        <w:t xml:space="preserve">решения </w:t>
      </w:r>
      <w:r w:rsidR="00014209" w:rsidRPr="0098570D">
        <w:rPr>
          <w:rStyle w:val="blk"/>
          <w:rFonts w:ascii="Times New Roman" w:hAnsi="Times New Roman" w:cs="Times New Roman"/>
          <w:color w:val="auto"/>
        </w:rPr>
        <w:t>Общего</w:t>
      </w:r>
      <w:r w:rsidR="00014209">
        <w:rPr>
          <w:rStyle w:val="blk"/>
          <w:rFonts w:ascii="Times New Roman" w:hAnsi="Times New Roman" w:cs="Times New Roman"/>
          <w:color w:val="auto"/>
        </w:rPr>
        <w:t xml:space="preserve"> собрания членов </w:t>
      </w:r>
      <w:r w:rsidR="0098570D">
        <w:rPr>
          <w:rStyle w:val="blk"/>
          <w:rFonts w:ascii="Times New Roman" w:hAnsi="Times New Roman" w:cs="Times New Roman"/>
          <w:color w:val="auto"/>
        </w:rPr>
        <w:t>Т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оварищества в форме </w:t>
      </w:r>
      <w:proofErr w:type="spellStart"/>
      <w:r w:rsidRPr="00162ADA">
        <w:rPr>
          <w:rStyle w:val="blk"/>
          <w:rFonts w:ascii="Times New Roman" w:hAnsi="Times New Roman" w:cs="Times New Roman"/>
          <w:color w:val="auto"/>
        </w:rPr>
        <w:t>очно-заочного</w:t>
      </w:r>
      <w:proofErr w:type="spellEnd"/>
      <w:r w:rsidRPr="00162ADA">
        <w:rPr>
          <w:rStyle w:val="blk"/>
          <w:rFonts w:ascii="Times New Roman" w:hAnsi="Times New Roman" w:cs="Times New Roman"/>
          <w:color w:val="auto"/>
        </w:rPr>
        <w:t xml:space="preserve"> или заочного голосования;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29" w:name="dst100256"/>
      <w:bookmarkEnd w:id="129"/>
      <w:r w:rsidRPr="00162ADA">
        <w:rPr>
          <w:rStyle w:val="blk"/>
          <w:rFonts w:ascii="Times New Roman" w:hAnsi="Times New Roman" w:cs="Times New Roman"/>
          <w:color w:val="auto"/>
        </w:rPr>
        <w:t>3) принятие решения о проведении внеоче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редного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Общего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 собрания членов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Т</w:t>
      </w:r>
      <w:r w:rsidRPr="0098570D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или о необходи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мости проведения внеочередного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Общего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 собрания членов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Т</w:t>
      </w:r>
      <w:r w:rsidRPr="0098570D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в форме </w:t>
      </w:r>
      <w:proofErr w:type="spellStart"/>
      <w:r w:rsidRPr="00162ADA">
        <w:rPr>
          <w:rStyle w:val="blk"/>
          <w:rFonts w:ascii="Times New Roman" w:hAnsi="Times New Roman" w:cs="Times New Roman"/>
          <w:color w:val="auto"/>
        </w:rPr>
        <w:t>очно-заочного</w:t>
      </w:r>
      <w:proofErr w:type="spellEnd"/>
      <w:r w:rsidRPr="00162ADA">
        <w:rPr>
          <w:rStyle w:val="blk"/>
          <w:rFonts w:ascii="Times New Roman" w:hAnsi="Times New Roman" w:cs="Times New Roman"/>
          <w:color w:val="auto"/>
        </w:rPr>
        <w:t xml:space="preserve"> или заочного голосования;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30" w:name="dst100257"/>
      <w:bookmarkEnd w:id="130"/>
      <w:r w:rsidRPr="00162ADA">
        <w:rPr>
          <w:rStyle w:val="blk"/>
          <w:rFonts w:ascii="Times New Roman" w:hAnsi="Times New Roman" w:cs="Times New Roman"/>
          <w:color w:val="auto"/>
        </w:rPr>
        <w:t>4) рук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оводство текущей деятельностью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Т</w:t>
      </w:r>
      <w:r w:rsidRPr="0098570D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31" w:name="dst100258"/>
      <w:bookmarkEnd w:id="131"/>
      <w:r w:rsidRPr="00162ADA">
        <w:rPr>
          <w:rStyle w:val="blk"/>
          <w:rFonts w:ascii="Times New Roman" w:hAnsi="Times New Roman" w:cs="Times New Roman"/>
          <w:color w:val="auto"/>
        </w:rPr>
        <w:t>5) принятие решений о заключении договоров с организациями, осуществляющими снабжение тепловой и электрической энергией, водой, газом, водоотведение, благоустройство и охрану территории садоводства или огородничества, обеспечение пожарной безопасности и иную деятельность, на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правленную на достижение целей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Т</w:t>
      </w:r>
      <w:r w:rsidRPr="0098570D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32" w:name="dst100259"/>
      <w:bookmarkEnd w:id="132"/>
      <w:r w:rsidRPr="00162ADA">
        <w:rPr>
          <w:rStyle w:val="blk"/>
          <w:rFonts w:ascii="Times New Roman" w:hAnsi="Times New Roman" w:cs="Times New Roman"/>
          <w:color w:val="auto"/>
        </w:rPr>
        <w:t xml:space="preserve">6) принятие решений о заключении договоров с оператором по обращению с твердыми </w:t>
      </w:r>
      <w:r w:rsidRPr="00162ADA">
        <w:rPr>
          <w:rStyle w:val="blk"/>
          <w:rFonts w:ascii="Times New Roman" w:hAnsi="Times New Roman" w:cs="Times New Roman"/>
          <w:color w:val="auto"/>
        </w:rPr>
        <w:lastRenderedPageBreak/>
        <w:t>коммунальными отходами, региональным оператором по обращению с твердыми коммунальными отходами;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33" w:name="dst100260"/>
      <w:bookmarkEnd w:id="133"/>
      <w:r w:rsidRPr="00162ADA">
        <w:rPr>
          <w:rStyle w:val="blk"/>
          <w:rFonts w:ascii="Times New Roman" w:hAnsi="Times New Roman" w:cs="Times New Roman"/>
          <w:color w:val="auto"/>
        </w:rPr>
        <w:t>7) обеспечение исполнения обязател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ьств по договорам, заключенным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Т</w:t>
      </w:r>
      <w:r w:rsidRPr="0098570D">
        <w:rPr>
          <w:rStyle w:val="blk"/>
          <w:rFonts w:ascii="Times New Roman" w:hAnsi="Times New Roman" w:cs="Times New Roman"/>
          <w:color w:val="auto"/>
        </w:rPr>
        <w:t>овариществом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34" w:name="dst100261"/>
      <w:bookmarkEnd w:id="134"/>
      <w:r w:rsidRPr="00162ADA">
        <w:rPr>
          <w:rStyle w:val="blk"/>
          <w:rFonts w:ascii="Times New Roman" w:hAnsi="Times New Roman" w:cs="Times New Roman"/>
          <w:color w:val="auto"/>
        </w:rPr>
        <w:t>8) обеспечение создания и использовани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я имущества общего пользования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Т</w:t>
      </w:r>
      <w:r w:rsidRPr="0098570D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>, а также создание необходимых условий для совместного владения, пользования и распоряжения гражданами таким имуществом;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35" w:name="dst100262"/>
      <w:bookmarkEnd w:id="135"/>
      <w:r w:rsidRPr="00162ADA">
        <w:rPr>
          <w:rStyle w:val="blk"/>
          <w:rFonts w:ascii="Times New Roman" w:hAnsi="Times New Roman" w:cs="Times New Roman"/>
          <w:color w:val="auto"/>
        </w:rPr>
        <w:t>9) составление при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ходно-расходных смет и отчетов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Правления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Т</w:t>
      </w:r>
      <w:r w:rsidRPr="0098570D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и п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редставление их на утверждение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Общему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 собранию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оварищества;</w:t>
      </w:r>
    </w:p>
    <w:p w:rsidR="00B75A02" w:rsidRPr="00162ADA" w:rsidRDefault="00CC5CB3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36" w:name="dst100263"/>
      <w:bookmarkEnd w:id="136"/>
      <w:r>
        <w:rPr>
          <w:rStyle w:val="blk"/>
          <w:rFonts w:ascii="Times New Roman" w:hAnsi="Times New Roman" w:cs="Times New Roman"/>
          <w:color w:val="auto"/>
        </w:rPr>
        <w:t xml:space="preserve">10) ведение учета и отчетности </w:t>
      </w:r>
      <w:r w:rsidRPr="0098570D">
        <w:rPr>
          <w:rStyle w:val="blk"/>
          <w:rFonts w:ascii="Times New Roman" w:hAnsi="Times New Roman" w:cs="Times New Roman"/>
          <w:color w:val="auto"/>
        </w:rPr>
        <w:t>Т</w:t>
      </w:r>
      <w:r w:rsidR="00B75A02" w:rsidRPr="0098570D">
        <w:rPr>
          <w:rStyle w:val="blk"/>
          <w:rFonts w:ascii="Times New Roman" w:hAnsi="Times New Roman" w:cs="Times New Roman"/>
          <w:color w:val="auto"/>
        </w:rPr>
        <w:t>оварищества</w:t>
      </w:r>
      <w:r w:rsidR="00B75A02" w:rsidRPr="00162ADA">
        <w:rPr>
          <w:rStyle w:val="blk"/>
          <w:rFonts w:ascii="Times New Roman" w:hAnsi="Times New Roman" w:cs="Times New Roman"/>
          <w:color w:val="auto"/>
        </w:rPr>
        <w:t>, подготовка годового отчета и пр</w:t>
      </w:r>
      <w:r>
        <w:rPr>
          <w:rStyle w:val="blk"/>
          <w:rFonts w:ascii="Times New Roman" w:hAnsi="Times New Roman" w:cs="Times New Roman"/>
          <w:color w:val="auto"/>
        </w:rPr>
        <w:t xml:space="preserve">едставление его на утверждение </w:t>
      </w:r>
      <w:r w:rsidRPr="0098570D">
        <w:rPr>
          <w:rStyle w:val="blk"/>
          <w:rFonts w:ascii="Times New Roman" w:hAnsi="Times New Roman" w:cs="Times New Roman"/>
          <w:color w:val="auto"/>
        </w:rPr>
        <w:t>Общему</w:t>
      </w:r>
      <w:r>
        <w:rPr>
          <w:rStyle w:val="blk"/>
          <w:rFonts w:ascii="Times New Roman" w:hAnsi="Times New Roman" w:cs="Times New Roman"/>
          <w:color w:val="auto"/>
        </w:rPr>
        <w:t xml:space="preserve"> собранию членов </w:t>
      </w:r>
      <w:r w:rsidRPr="0098570D">
        <w:rPr>
          <w:rStyle w:val="blk"/>
          <w:rFonts w:ascii="Times New Roman" w:hAnsi="Times New Roman" w:cs="Times New Roman"/>
          <w:color w:val="auto"/>
        </w:rPr>
        <w:t>Т</w:t>
      </w:r>
      <w:r w:rsidR="00B75A02" w:rsidRPr="0098570D">
        <w:rPr>
          <w:rStyle w:val="blk"/>
          <w:rFonts w:ascii="Times New Roman" w:hAnsi="Times New Roman" w:cs="Times New Roman"/>
          <w:color w:val="auto"/>
        </w:rPr>
        <w:t>оварищества</w:t>
      </w:r>
      <w:r w:rsidR="00B75A02"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37" w:name="dst100264"/>
      <w:bookmarkEnd w:id="137"/>
      <w:r w:rsidRPr="00162ADA">
        <w:rPr>
          <w:rStyle w:val="blk"/>
          <w:rFonts w:ascii="Times New Roman" w:hAnsi="Times New Roman" w:cs="Times New Roman"/>
          <w:color w:val="auto"/>
        </w:rPr>
        <w:t>11) обеспече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ние ведения делопроизводства в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Т</w:t>
      </w:r>
      <w:r w:rsidRPr="0098570D">
        <w:rPr>
          <w:rStyle w:val="blk"/>
          <w:rFonts w:ascii="Times New Roman" w:hAnsi="Times New Roman" w:cs="Times New Roman"/>
          <w:color w:val="auto"/>
        </w:rPr>
        <w:t>ова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риществе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 и содержание архива в </w:t>
      </w:r>
      <w:r w:rsidR="00CC5CB3" w:rsidRPr="0098570D">
        <w:rPr>
          <w:rStyle w:val="blk"/>
          <w:rFonts w:ascii="Times New Roman" w:hAnsi="Times New Roman" w:cs="Times New Roman"/>
          <w:color w:val="auto"/>
        </w:rPr>
        <w:t>Т</w:t>
      </w:r>
      <w:r w:rsidRPr="0098570D">
        <w:rPr>
          <w:rStyle w:val="blk"/>
          <w:rFonts w:ascii="Times New Roman" w:hAnsi="Times New Roman" w:cs="Times New Roman"/>
          <w:color w:val="auto"/>
        </w:rPr>
        <w:t>овариществе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38" w:name="dst100265"/>
      <w:bookmarkEnd w:id="138"/>
      <w:r w:rsidRPr="00162ADA">
        <w:rPr>
          <w:rStyle w:val="blk"/>
          <w:rFonts w:ascii="Times New Roman" w:hAnsi="Times New Roman" w:cs="Times New Roman"/>
          <w:color w:val="auto"/>
        </w:rPr>
        <w:t>12) контрол</w:t>
      </w:r>
      <w:r w:rsidR="0098570D">
        <w:rPr>
          <w:rStyle w:val="blk"/>
          <w:rFonts w:ascii="Times New Roman" w:hAnsi="Times New Roman" w:cs="Times New Roman"/>
          <w:color w:val="auto"/>
        </w:rPr>
        <w:t xml:space="preserve">ь 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за своевременным внесением взносов, предусмотренных настоящим Федеральным законом, обращение в суд за взысканием задолженности по уплате взносов или платы, взимаемой с </w:t>
      </w:r>
      <w:proofErr w:type="spellStart"/>
      <w:r w:rsidRPr="00162ADA">
        <w:rPr>
          <w:rStyle w:val="blk"/>
          <w:rFonts w:ascii="Times New Roman" w:hAnsi="Times New Roman" w:cs="Times New Roman"/>
          <w:color w:val="auto"/>
        </w:rPr>
        <w:t>садоводов-индивидуалов</w:t>
      </w:r>
      <w:proofErr w:type="spellEnd"/>
      <w:r w:rsidRPr="00162ADA">
        <w:rPr>
          <w:rStyle w:val="blk"/>
          <w:rFonts w:ascii="Times New Roman" w:hAnsi="Times New Roman" w:cs="Times New Roman"/>
          <w:color w:val="auto"/>
        </w:rPr>
        <w:t>, в судебном порядке;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39" w:name="dst100266"/>
      <w:bookmarkEnd w:id="139"/>
      <w:r w:rsidRPr="00162ADA">
        <w:rPr>
          <w:rStyle w:val="blk"/>
          <w:rFonts w:ascii="Times New Roman" w:hAnsi="Times New Roman" w:cs="Times New Roman"/>
          <w:color w:val="auto"/>
        </w:rPr>
        <w:t>13) рассмотрение заявлений членов товарищества;</w:t>
      </w:r>
    </w:p>
    <w:p w:rsidR="00B75A02" w:rsidRPr="00162ADA" w:rsidRDefault="00B75A02" w:rsidP="00B729F1">
      <w:pPr>
        <w:pStyle w:val="a8"/>
        <w:shd w:val="clear" w:color="auto" w:fill="FFFFFF"/>
        <w:spacing w:line="290" w:lineRule="atLeast"/>
        <w:ind w:left="567"/>
        <w:jc w:val="both"/>
        <w:rPr>
          <w:rFonts w:ascii="Times New Roman" w:hAnsi="Times New Roman" w:cs="Times New Roman"/>
          <w:color w:val="auto"/>
        </w:rPr>
      </w:pPr>
      <w:bookmarkStart w:id="140" w:name="dst100267"/>
      <w:bookmarkEnd w:id="140"/>
      <w:r w:rsidRPr="00162ADA">
        <w:rPr>
          <w:rStyle w:val="blk"/>
          <w:rFonts w:ascii="Times New Roman" w:hAnsi="Times New Roman" w:cs="Times New Roman"/>
          <w:color w:val="auto"/>
        </w:rPr>
        <w:t xml:space="preserve">14) разработка 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и представление на утверждение </w:t>
      </w:r>
      <w:r w:rsidR="00CC5CB3" w:rsidRPr="00177A43">
        <w:rPr>
          <w:rStyle w:val="blk"/>
          <w:rFonts w:ascii="Times New Roman" w:hAnsi="Times New Roman" w:cs="Times New Roman"/>
          <w:color w:val="auto"/>
        </w:rPr>
        <w:t>Общего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 собрания членов </w:t>
      </w:r>
      <w:r w:rsidR="00CC5CB3" w:rsidRPr="00177A43">
        <w:rPr>
          <w:rStyle w:val="blk"/>
          <w:rFonts w:ascii="Times New Roman" w:hAnsi="Times New Roman" w:cs="Times New Roman"/>
          <w:color w:val="auto"/>
        </w:rPr>
        <w:t>Т</w:t>
      </w:r>
      <w:r w:rsidRPr="00177A43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порядка 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ведения общего собрания членов </w:t>
      </w:r>
      <w:r w:rsidR="00CC5CB3" w:rsidRPr="00177A43">
        <w:rPr>
          <w:rStyle w:val="blk"/>
          <w:rFonts w:ascii="Times New Roman" w:hAnsi="Times New Roman" w:cs="Times New Roman"/>
          <w:color w:val="auto"/>
        </w:rPr>
        <w:t>Т</w:t>
      </w:r>
      <w:r w:rsidRPr="00177A43">
        <w:rPr>
          <w:rStyle w:val="blk"/>
          <w:rFonts w:ascii="Times New Roman" w:hAnsi="Times New Roman" w:cs="Times New Roman"/>
          <w:color w:val="auto"/>
        </w:rPr>
        <w:t>оварищества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 и иных внутренних распорядков </w:t>
      </w:r>
      <w:r w:rsidR="00CC5CB3" w:rsidRPr="00177A43">
        <w:rPr>
          <w:rStyle w:val="blk"/>
          <w:rFonts w:ascii="Times New Roman" w:hAnsi="Times New Roman" w:cs="Times New Roman"/>
          <w:color w:val="auto"/>
        </w:rPr>
        <w:t>Т</w:t>
      </w:r>
      <w:r w:rsidRPr="00177A43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>, положений об оплате тру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да работников и членов органов </w:t>
      </w:r>
      <w:r w:rsidR="00CC5CB3">
        <w:rPr>
          <w:rStyle w:val="blk"/>
          <w:rFonts w:ascii="Times New Roman" w:hAnsi="Times New Roman" w:cs="Times New Roman"/>
          <w:color w:val="00B050"/>
        </w:rPr>
        <w:t>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оварищества, заключи</w:t>
      </w:r>
      <w:r w:rsidR="00CC5CB3">
        <w:rPr>
          <w:rStyle w:val="blk"/>
          <w:rFonts w:ascii="Times New Roman" w:hAnsi="Times New Roman" w:cs="Times New Roman"/>
          <w:color w:val="auto"/>
        </w:rPr>
        <w:t xml:space="preserve">вших трудовые договоры с </w:t>
      </w:r>
      <w:r w:rsidR="00CC5CB3" w:rsidRPr="00177A43">
        <w:rPr>
          <w:rStyle w:val="blk"/>
          <w:rFonts w:ascii="Times New Roman" w:hAnsi="Times New Roman" w:cs="Times New Roman"/>
          <w:color w:val="auto"/>
        </w:rPr>
        <w:t>Т</w:t>
      </w:r>
      <w:r w:rsidRPr="00177A43">
        <w:rPr>
          <w:rStyle w:val="blk"/>
          <w:rFonts w:ascii="Times New Roman" w:hAnsi="Times New Roman" w:cs="Times New Roman"/>
          <w:color w:val="auto"/>
        </w:rPr>
        <w:t>овариществом</w:t>
      </w:r>
      <w:r w:rsidRPr="00162ADA">
        <w:rPr>
          <w:rStyle w:val="blk"/>
          <w:rFonts w:ascii="Times New Roman" w:hAnsi="Times New Roman" w:cs="Times New Roman"/>
          <w:color w:val="auto"/>
        </w:rPr>
        <w:t>;</w:t>
      </w:r>
    </w:p>
    <w:p w:rsidR="00B729F1" w:rsidRPr="00162ADA" w:rsidRDefault="00B75A02" w:rsidP="00177A43">
      <w:pPr>
        <w:pStyle w:val="22"/>
        <w:shd w:val="clear" w:color="auto" w:fill="auto"/>
        <w:tabs>
          <w:tab w:val="left" w:pos="1302"/>
        </w:tabs>
        <w:spacing w:line="322" w:lineRule="exact"/>
        <w:ind w:left="567"/>
        <w:jc w:val="both"/>
        <w:rPr>
          <w:rStyle w:val="blk"/>
          <w:color w:val="auto"/>
          <w:sz w:val="24"/>
          <w:szCs w:val="24"/>
        </w:rPr>
      </w:pPr>
      <w:bookmarkStart w:id="141" w:name="dst100268"/>
      <w:bookmarkEnd w:id="141"/>
      <w:r w:rsidRPr="00162ADA">
        <w:rPr>
          <w:rStyle w:val="blk"/>
          <w:color w:val="auto"/>
          <w:sz w:val="24"/>
          <w:szCs w:val="24"/>
        </w:rPr>
        <w:t>15) подготовка финансово-экономического обоснования раз</w:t>
      </w:r>
      <w:r w:rsidR="00CC5CB3">
        <w:rPr>
          <w:rStyle w:val="blk"/>
          <w:color w:val="auto"/>
          <w:sz w:val="24"/>
          <w:szCs w:val="24"/>
        </w:rPr>
        <w:t xml:space="preserve">мера взносов, вносимых членами </w:t>
      </w:r>
      <w:r w:rsidR="00CC5CB3" w:rsidRPr="00177A43">
        <w:rPr>
          <w:rStyle w:val="blk"/>
          <w:color w:val="auto"/>
          <w:sz w:val="24"/>
          <w:szCs w:val="24"/>
        </w:rPr>
        <w:t>Т</w:t>
      </w:r>
      <w:r w:rsidRPr="00177A43">
        <w:rPr>
          <w:rStyle w:val="blk"/>
          <w:color w:val="auto"/>
          <w:sz w:val="24"/>
          <w:szCs w:val="24"/>
        </w:rPr>
        <w:t>оварищества</w:t>
      </w:r>
      <w:r w:rsidRPr="00162ADA">
        <w:rPr>
          <w:rStyle w:val="blk"/>
          <w:color w:val="auto"/>
          <w:sz w:val="24"/>
          <w:szCs w:val="24"/>
        </w:rPr>
        <w:t xml:space="preserve">, и размера платы, взимаемой с </w:t>
      </w:r>
      <w:proofErr w:type="spellStart"/>
      <w:r w:rsidRPr="00162ADA">
        <w:rPr>
          <w:rStyle w:val="blk"/>
          <w:color w:val="auto"/>
          <w:sz w:val="24"/>
          <w:szCs w:val="24"/>
        </w:rPr>
        <w:t>садоводов-индивидуалов</w:t>
      </w:r>
      <w:proofErr w:type="spellEnd"/>
    </w:p>
    <w:p w:rsidR="00B75A02" w:rsidRPr="00162ADA" w:rsidRDefault="00177A43" w:rsidP="00B729F1">
      <w:pPr>
        <w:pStyle w:val="22"/>
        <w:shd w:val="clear" w:color="auto" w:fill="auto"/>
        <w:tabs>
          <w:tab w:val="left" w:pos="426"/>
        </w:tabs>
        <w:spacing w:line="322" w:lineRule="exact"/>
        <w:ind w:left="567"/>
        <w:jc w:val="both"/>
        <w:rPr>
          <w:color w:val="auto"/>
          <w:sz w:val="24"/>
          <w:szCs w:val="24"/>
        </w:rPr>
      </w:pPr>
      <w:r>
        <w:rPr>
          <w:rStyle w:val="blk"/>
          <w:color w:val="auto"/>
          <w:sz w:val="24"/>
          <w:szCs w:val="24"/>
        </w:rPr>
        <w:t>16</w:t>
      </w:r>
      <w:r w:rsidR="00B729F1" w:rsidRPr="00162ADA">
        <w:rPr>
          <w:rStyle w:val="blk"/>
          <w:color w:val="auto"/>
          <w:sz w:val="24"/>
          <w:szCs w:val="24"/>
        </w:rPr>
        <w:t xml:space="preserve">) </w:t>
      </w:r>
      <w:r w:rsidR="00B75A02" w:rsidRPr="00162ADA">
        <w:rPr>
          <w:color w:val="auto"/>
          <w:sz w:val="24"/>
          <w:szCs w:val="24"/>
        </w:rPr>
        <w:t xml:space="preserve">рассмотрение конфликтных ситуаций, возникающих между </w:t>
      </w:r>
      <w:r w:rsidR="00B729F1" w:rsidRPr="00162ADA">
        <w:rPr>
          <w:color w:val="auto"/>
          <w:sz w:val="24"/>
          <w:szCs w:val="24"/>
        </w:rPr>
        <w:t>садоводами</w:t>
      </w:r>
      <w:r w:rsidR="00B75A02" w:rsidRPr="00162ADA">
        <w:rPr>
          <w:color w:val="auto"/>
          <w:sz w:val="24"/>
          <w:szCs w:val="24"/>
        </w:rPr>
        <w:t>;</w:t>
      </w:r>
    </w:p>
    <w:p w:rsidR="00B75A02" w:rsidRPr="00162ADA" w:rsidRDefault="00B75A02" w:rsidP="00177A43">
      <w:pPr>
        <w:pStyle w:val="22"/>
        <w:numPr>
          <w:ilvl w:val="0"/>
          <w:numId w:val="40"/>
        </w:numPr>
        <w:shd w:val="clear" w:color="auto" w:fill="auto"/>
        <w:tabs>
          <w:tab w:val="left" w:pos="42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выполнение иных </w:t>
      </w:r>
      <w:r w:rsidR="00B729F1" w:rsidRPr="00162ADA">
        <w:rPr>
          <w:color w:val="auto"/>
          <w:sz w:val="24"/>
          <w:szCs w:val="24"/>
        </w:rPr>
        <w:t>полномочий</w:t>
      </w:r>
      <w:r w:rsidRPr="00162ADA">
        <w:rPr>
          <w:color w:val="auto"/>
          <w:sz w:val="24"/>
          <w:szCs w:val="24"/>
        </w:rPr>
        <w:t xml:space="preserve">, вытекающих из положений </w:t>
      </w:r>
      <w:r w:rsidR="00B729F1" w:rsidRPr="00162ADA">
        <w:rPr>
          <w:color w:val="auto"/>
          <w:sz w:val="24"/>
          <w:szCs w:val="24"/>
        </w:rPr>
        <w:t xml:space="preserve">настоящего </w:t>
      </w:r>
      <w:r w:rsidR="00CC5CB3" w:rsidRPr="00177A43">
        <w:rPr>
          <w:color w:val="auto"/>
          <w:sz w:val="24"/>
          <w:szCs w:val="24"/>
        </w:rPr>
        <w:t>У</w:t>
      </w:r>
      <w:r w:rsidRPr="00177A43">
        <w:rPr>
          <w:color w:val="auto"/>
          <w:sz w:val="24"/>
          <w:szCs w:val="24"/>
        </w:rPr>
        <w:t>става</w:t>
      </w:r>
      <w:r w:rsidRPr="00162ADA">
        <w:rPr>
          <w:color w:val="auto"/>
          <w:sz w:val="24"/>
          <w:szCs w:val="24"/>
        </w:rPr>
        <w:t xml:space="preserve"> и </w:t>
      </w:r>
      <w:r w:rsidR="00B729F1" w:rsidRPr="00162ADA">
        <w:rPr>
          <w:color w:val="auto"/>
          <w:sz w:val="24"/>
          <w:szCs w:val="24"/>
        </w:rPr>
        <w:t>требований действующего законодательства</w:t>
      </w:r>
      <w:r w:rsidRPr="00162ADA">
        <w:rPr>
          <w:color w:val="auto"/>
          <w:sz w:val="24"/>
          <w:szCs w:val="24"/>
        </w:rPr>
        <w:t>.</w:t>
      </w:r>
    </w:p>
    <w:p w:rsidR="000B3382" w:rsidRPr="00162ADA" w:rsidRDefault="00B75A02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1302"/>
        </w:tabs>
        <w:spacing w:line="322" w:lineRule="exact"/>
        <w:ind w:left="0" w:firstLine="0"/>
        <w:jc w:val="both"/>
        <w:rPr>
          <w:rStyle w:val="blk"/>
          <w:color w:val="auto"/>
          <w:sz w:val="24"/>
          <w:szCs w:val="24"/>
        </w:rPr>
      </w:pPr>
      <w:bookmarkStart w:id="142" w:name="dst100254"/>
      <w:bookmarkStart w:id="143" w:name="dst100269"/>
      <w:bookmarkEnd w:id="142"/>
      <w:bookmarkEnd w:id="143"/>
      <w:r w:rsidRPr="00162ADA">
        <w:rPr>
          <w:rStyle w:val="blk"/>
          <w:color w:val="auto"/>
          <w:sz w:val="24"/>
          <w:szCs w:val="24"/>
        </w:rPr>
        <w:t xml:space="preserve"> </w:t>
      </w:r>
      <w:r w:rsidR="00CC5CB3">
        <w:rPr>
          <w:rStyle w:val="blk"/>
          <w:color w:val="auto"/>
          <w:sz w:val="24"/>
          <w:szCs w:val="24"/>
        </w:rPr>
        <w:t xml:space="preserve">Правление </w:t>
      </w:r>
      <w:r w:rsidR="00CC5CB3" w:rsidRPr="00177A43">
        <w:rPr>
          <w:rStyle w:val="blk"/>
          <w:color w:val="auto"/>
          <w:sz w:val="24"/>
          <w:szCs w:val="24"/>
        </w:rPr>
        <w:t>Т</w:t>
      </w:r>
      <w:r w:rsidR="000B3382" w:rsidRPr="00177A43">
        <w:rPr>
          <w:rStyle w:val="blk"/>
          <w:color w:val="auto"/>
          <w:sz w:val="24"/>
          <w:szCs w:val="24"/>
        </w:rPr>
        <w:t>ов</w:t>
      </w:r>
      <w:r w:rsidR="00CC5CB3" w:rsidRPr="00177A43">
        <w:rPr>
          <w:rStyle w:val="blk"/>
          <w:color w:val="auto"/>
          <w:sz w:val="24"/>
          <w:szCs w:val="24"/>
        </w:rPr>
        <w:t>арищества</w:t>
      </w:r>
      <w:r w:rsidR="00CC5CB3">
        <w:rPr>
          <w:rStyle w:val="blk"/>
          <w:color w:val="auto"/>
          <w:sz w:val="24"/>
          <w:szCs w:val="24"/>
        </w:rPr>
        <w:t xml:space="preserve"> в соответствии с его </w:t>
      </w:r>
      <w:r w:rsidR="00CC5CB3" w:rsidRPr="00177A43">
        <w:rPr>
          <w:rStyle w:val="blk"/>
          <w:color w:val="auto"/>
          <w:sz w:val="24"/>
          <w:szCs w:val="24"/>
        </w:rPr>
        <w:t>У</w:t>
      </w:r>
      <w:r w:rsidR="000B3382" w:rsidRPr="00177A43">
        <w:rPr>
          <w:rStyle w:val="blk"/>
          <w:color w:val="auto"/>
          <w:sz w:val="24"/>
          <w:szCs w:val="24"/>
        </w:rPr>
        <w:t>ставом</w:t>
      </w:r>
      <w:r w:rsidR="000B3382" w:rsidRPr="00162ADA">
        <w:rPr>
          <w:rStyle w:val="blk"/>
          <w:color w:val="auto"/>
          <w:sz w:val="24"/>
          <w:szCs w:val="24"/>
        </w:rPr>
        <w:t xml:space="preserve"> имеет право принимать решения, необходимые для</w:t>
      </w:r>
      <w:r w:rsidR="00CC5CB3">
        <w:rPr>
          <w:rStyle w:val="blk"/>
          <w:color w:val="auto"/>
          <w:sz w:val="24"/>
          <w:szCs w:val="24"/>
        </w:rPr>
        <w:t xml:space="preserve"> достижения целей деятельности </w:t>
      </w:r>
      <w:r w:rsidR="00CC5CB3" w:rsidRPr="00177A43">
        <w:rPr>
          <w:rStyle w:val="blk"/>
          <w:color w:val="auto"/>
          <w:sz w:val="24"/>
          <w:szCs w:val="24"/>
        </w:rPr>
        <w:t>Т</w:t>
      </w:r>
      <w:r w:rsidR="000B3382" w:rsidRPr="00177A43">
        <w:rPr>
          <w:rStyle w:val="blk"/>
          <w:color w:val="auto"/>
          <w:sz w:val="24"/>
          <w:szCs w:val="24"/>
        </w:rPr>
        <w:t>оварищества</w:t>
      </w:r>
      <w:r w:rsidR="000B3382" w:rsidRPr="00162ADA">
        <w:rPr>
          <w:rStyle w:val="blk"/>
          <w:color w:val="auto"/>
          <w:sz w:val="24"/>
          <w:szCs w:val="24"/>
        </w:rPr>
        <w:t>, за исключением решений, отнесенных Федеральным законом</w:t>
      </w:r>
      <w:r w:rsidR="007A4830" w:rsidRPr="00162ADA">
        <w:rPr>
          <w:rStyle w:val="blk"/>
          <w:color w:val="auto"/>
          <w:sz w:val="24"/>
          <w:szCs w:val="24"/>
        </w:rPr>
        <w:t xml:space="preserve"> № 217-ФЗ</w:t>
      </w:r>
      <w:r w:rsidR="000B3382" w:rsidRPr="00162ADA">
        <w:rPr>
          <w:rStyle w:val="blk"/>
          <w:color w:val="auto"/>
          <w:sz w:val="24"/>
          <w:szCs w:val="24"/>
        </w:rPr>
        <w:t xml:space="preserve"> и </w:t>
      </w:r>
      <w:r w:rsidR="007A4830" w:rsidRPr="00162ADA">
        <w:rPr>
          <w:rStyle w:val="blk"/>
          <w:color w:val="auto"/>
          <w:sz w:val="24"/>
          <w:szCs w:val="24"/>
        </w:rPr>
        <w:t xml:space="preserve">настоящим </w:t>
      </w:r>
      <w:r w:rsidR="00CC5CB3" w:rsidRPr="00177A43">
        <w:rPr>
          <w:rStyle w:val="blk"/>
          <w:color w:val="auto"/>
          <w:sz w:val="24"/>
          <w:szCs w:val="24"/>
        </w:rPr>
        <w:t>У</w:t>
      </w:r>
      <w:r w:rsidR="000B3382" w:rsidRPr="00177A43">
        <w:rPr>
          <w:rStyle w:val="blk"/>
          <w:color w:val="auto"/>
          <w:sz w:val="24"/>
          <w:szCs w:val="24"/>
        </w:rPr>
        <w:t>ста</w:t>
      </w:r>
      <w:r w:rsidR="00CC5CB3" w:rsidRPr="00177A43">
        <w:rPr>
          <w:rStyle w:val="blk"/>
          <w:color w:val="auto"/>
          <w:sz w:val="24"/>
          <w:szCs w:val="24"/>
        </w:rPr>
        <w:t>вом</w:t>
      </w:r>
      <w:r w:rsidR="00CC5CB3">
        <w:rPr>
          <w:rStyle w:val="blk"/>
          <w:color w:val="auto"/>
          <w:sz w:val="24"/>
          <w:szCs w:val="24"/>
        </w:rPr>
        <w:t xml:space="preserve"> к полномочиям иных органов </w:t>
      </w:r>
      <w:r w:rsidR="00CC5CB3" w:rsidRPr="00177A43">
        <w:rPr>
          <w:rStyle w:val="blk"/>
          <w:color w:val="auto"/>
          <w:sz w:val="24"/>
          <w:szCs w:val="24"/>
        </w:rPr>
        <w:t>Т</w:t>
      </w:r>
      <w:r w:rsidR="000B3382" w:rsidRPr="00177A43">
        <w:rPr>
          <w:rStyle w:val="blk"/>
          <w:color w:val="auto"/>
          <w:sz w:val="24"/>
          <w:szCs w:val="24"/>
        </w:rPr>
        <w:t>оварищества</w:t>
      </w:r>
      <w:r w:rsidR="000B3382" w:rsidRPr="00162ADA">
        <w:rPr>
          <w:rStyle w:val="blk"/>
          <w:color w:val="auto"/>
          <w:sz w:val="24"/>
          <w:szCs w:val="24"/>
        </w:rPr>
        <w:t>.</w:t>
      </w:r>
    </w:p>
    <w:p w:rsidR="000B3382" w:rsidRPr="00162ADA" w:rsidRDefault="00B75A02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1302"/>
        </w:tabs>
        <w:spacing w:line="322" w:lineRule="exact"/>
        <w:ind w:left="0" w:firstLine="0"/>
        <w:jc w:val="both"/>
        <w:rPr>
          <w:rStyle w:val="blk"/>
          <w:color w:val="auto"/>
          <w:sz w:val="24"/>
          <w:szCs w:val="24"/>
        </w:rPr>
      </w:pPr>
      <w:bookmarkStart w:id="144" w:name="dst100270"/>
      <w:bookmarkEnd w:id="144"/>
      <w:r w:rsidRPr="00162ADA">
        <w:rPr>
          <w:rStyle w:val="blk"/>
          <w:color w:val="auto"/>
          <w:sz w:val="24"/>
          <w:szCs w:val="24"/>
        </w:rPr>
        <w:t xml:space="preserve"> </w:t>
      </w:r>
      <w:r w:rsidR="00CC5CB3">
        <w:rPr>
          <w:rStyle w:val="blk"/>
          <w:color w:val="auto"/>
          <w:sz w:val="24"/>
          <w:szCs w:val="24"/>
        </w:rPr>
        <w:t xml:space="preserve">Приходно-расходная смета </w:t>
      </w:r>
      <w:r w:rsidR="00CC5CB3" w:rsidRPr="00177A43">
        <w:rPr>
          <w:rStyle w:val="blk"/>
          <w:color w:val="auto"/>
          <w:sz w:val="24"/>
          <w:szCs w:val="24"/>
        </w:rPr>
        <w:t>Т</w:t>
      </w:r>
      <w:r w:rsidR="000B3382" w:rsidRPr="00177A43">
        <w:rPr>
          <w:rStyle w:val="blk"/>
          <w:color w:val="auto"/>
          <w:sz w:val="24"/>
          <w:szCs w:val="24"/>
        </w:rPr>
        <w:t>оварищ</w:t>
      </w:r>
      <w:r w:rsidR="00CC5CB3" w:rsidRPr="00177A43">
        <w:rPr>
          <w:rStyle w:val="blk"/>
          <w:color w:val="auto"/>
          <w:sz w:val="24"/>
          <w:szCs w:val="24"/>
        </w:rPr>
        <w:t>ества</w:t>
      </w:r>
      <w:r w:rsidR="00CC5CB3">
        <w:rPr>
          <w:rStyle w:val="blk"/>
          <w:color w:val="auto"/>
          <w:sz w:val="24"/>
          <w:szCs w:val="24"/>
        </w:rPr>
        <w:t xml:space="preserve">, составляемая </w:t>
      </w:r>
      <w:r w:rsidR="00CC5CB3" w:rsidRPr="00177A43">
        <w:rPr>
          <w:rStyle w:val="blk"/>
          <w:color w:val="auto"/>
          <w:sz w:val="24"/>
          <w:szCs w:val="24"/>
        </w:rPr>
        <w:t>Правлением</w:t>
      </w:r>
      <w:r w:rsidR="00CC5CB3">
        <w:rPr>
          <w:rStyle w:val="blk"/>
          <w:color w:val="auto"/>
          <w:sz w:val="24"/>
          <w:szCs w:val="24"/>
        </w:rPr>
        <w:t xml:space="preserve"> </w:t>
      </w:r>
      <w:r w:rsidR="00CC5CB3" w:rsidRPr="00177A43">
        <w:rPr>
          <w:rStyle w:val="blk"/>
          <w:color w:val="auto"/>
          <w:sz w:val="24"/>
          <w:szCs w:val="24"/>
        </w:rPr>
        <w:t>Т</w:t>
      </w:r>
      <w:r w:rsidR="000B3382" w:rsidRPr="00177A43">
        <w:rPr>
          <w:rStyle w:val="blk"/>
          <w:color w:val="auto"/>
          <w:sz w:val="24"/>
          <w:szCs w:val="24"/>
        </w:rPr>
        <w:t>оварищества</w:t>
      </w:r>
      <w:r w:rsidR="000B3382" w:rsidRPr="00162ADA">
        <w:rPr>
          <w:rStyle w:val="blk"/>
          <w:color w:val="auto"/>
          <w:sz w:val="24"/>
          <w:szCs w:val="24"/>
        </w:rPr>
        <w:t>, должна содержать указание на размер пре</w:t>
      </w:r>
      <w:r w:rsidR="00CC5CB3">
        <w:rPr>
          <w:rStyle w:val="blk"/>
          <w:color w:val="auto"/>
          <w:sz w:val="24"/>
          <w:szCs w:val="24"/>
        </w:rPr>
        <w:t xml:space="preserve">дполагаемых доходов и расходов </w:t>
      </w:r>
      <w:r w:rsidR="00CC5CB3" w:rsidRPr="00177A43">
        <w:rPr>
          <w:rStyle w:val="blk"/>
          <w:color w:val="auto"/>
          <w:sz w:val="24"/>
          <w:szCs w:val="24"/>
        </w:rPr>
        <w:t>Т</w:t>
      </w:r>
      <w:r w:rsidR="000B3382" w:rsidRPr="00177A43">
        <w:rPr>
          <w:rStyle w:val="blk"/>
          <w:color w:val="auto"/>
          <w:sz w:val="24"/>
          <w:szCs w:val="24"/>
        </w:rPr>
        <w:t>оварищества</w:t>
      </w:r>
      <w:r w:rsidR="000B3382" w:rsidRPr="00162ADA">
        <w:rPr>
          <w:rStyle w:val="blk"/>
          <w:color w:val="auto"/>
          <w:sz w:val="24"/>
          <w:szCs w:val="24"/>
        </w:rPr>
        <w:t xml:space="preserve">, перечень предполагаемых мероприятий и ответственных за </w:t>
      </w:r>
      <w:r w:rsidR="00CC5CB3">
        <w:rPr>
          <w:rStyle w:val="blk"/>
          <w:color w:val="auto"/>
          <w:sz w:val="24"/>
          <w:szCs w:val="24"/>
        </w:rPr>
        <w:t xml:space="preserve">их обеспечение должностных лиц </w:t>
      </w:r>
      <w:r w:rsidR="00CC5CB3" w:rsidRPr="00177A43">
        <w:rPr>
          <w:rStyle w:val="blk"/>
          <w:color w:val="auto"/>
          <w:sz w:val="24"/>
          <w:szCs w:val="24"/>
        </w:rPr>
        <w:t>Т</w:t>
      </w:r>
      <w:r w:rsidR="000B3382" w:rsidRPr="00177A43">
        <w:rPr>
          <w:rStyle w:val="blk"/>
          <w:color w:val="auto"/>
          <w:sz w:val="24"/>
          <w:szCs w:val="24"/>
        </w:rPr>
        <w:t>оварищества</w:t>
      </w:r>
      <w:r w:rsidR="000B3382" w:rsidRPr="00162ADA">
        <w:rPr>
          <w:rStyle w:val="blk"/>
          <w:color w:val="auto"/>
          <w:sz w:val="24"/>
          <w:szCs w:val="24"/>
        </w:rPr>
        <w:t>.</w:t>
      </w:r>
    </w:p>
    <w:p w:rsidR="000B3382" w:rsidRPr="00162ADA" w:rsidRDefault="00B75A02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1302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bookmarkStart w:id="145" w:name="dst100271"/>
      <w:bookmarkEnd w:id="145"/>
      <w:r w:rsidRPr="00162ADA">
        <w:rPr>
          <w:rStyle w:val="blk"/>
          <w:color w:val="auto"/>
          <w:sz w:val="24"/>
          <w:szCs w:val="24"/>
        </w:rPr>
        <w:t xml:space="preserve"> </w:t>
      </w:r>
      <w:r w:rsidR="000B3382" w:rsidRPr="00162ADA">
        <w:rPr>
          <w:rStyle w:val="blk"/>
          <w:color w:val="auto"/>
          <w:sz w:val="24"/>
          <w:szCs w:val="24"/>
        </w:rPr>
        <w:t>Приходно-расходная смета может составляться на календарный год или на иной срок, во время которого предполагается осуществление м</w:t>
      </w:r>
      <w:r w:rsidR="00CC5CB3">
        <w:rPr>
          <w:rStyle w:val="blk"/>
          <w:color w:val="auto"/>
          <w:sz w:val="24"/>
          <w:szCs w:val="24"/>
        </w:rPr>
        <w:t xml:space="preserve">ероприятий, требующих расходов </w:t>
      </w:r>
      <w:r w:rsidR="00CC5CB3" w:rsidRPr="00177A43">
        <w:rPr>
          <w:rStyle w:val="blk"/>
          <w:color w:val="auto"/>
          <w:sz w:val="24"/>
          <w:szCs w:val="24"/>
        </w:rPr>
        <w:t>Т</w:t>
      </w:r>
      <w:r w:rsidR="000B3382" w:rsidRPr="00177A43">
        <w:rPr>
          <w:rStyle w:val="blk"/>
          <w:color w:val="auto"/>
          <w:sz w:val="24"/>
          <w:szCs w:val="24"/>
        </w:rPr>
        <w:t>оварищества</w:t>
      </w:r>
      <w:r w:rsidR="000B3382" w:rsidRPr="00162ADA">
        <w:rPr>
          <w:rStyle w:val="blk"/>
          <w:color w:val="auto"/>
          <w:sz w:val="24"/>
          <w:szCs w:val="24"/>
        </w:rPr>
        <w:t>.</w:t>
      </w:r>
    </w:p>
    <w:p w:rsidR="000B3382" w:rsidRPr="00162ADA" w:rsidRDefault="000B3382" w:rsidP="004B3652">
      <w:pPr>
        <w:pStyle w:val="22"/>
        <w:shd w:val="clear" w:color="auto" w:fill="auto"/>
        <w:jc w:val="both"/>
        <w:rPr>
          <w:color w:val="auto"/>
          <w:sz w:val="24"/>
          <w:szCs w:val="24"/>
        </w:rPr>
      </w:pPr>
    </w:p>
    <w:p w:rsidR="0026240A" w:rsidRPr="00162ADA" w:rsidRDefault="0026240A" w:rsidP="00397CE4">
      <w:pPr>
        <w:pStyle w:val="22"/>
        <w:numPr>
          <w:ilvl w:val="0"/>
          <w:numId w:val="37"/>
        </w:numPr>
        <w:shd w:val="clear" w:color="auto" w:fill="auto"/>
        <w:tabs>
          <w:tab w:val="left" w:pos="851"/>
        </w:tabs>
        <w:ind w:left="0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ПРЕДСЕДАТЕЛЬ ТОВАРИЩЕСТВА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  <w:tab w:val="left" w:pos="1422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Председатель Товарищества избирается Общим собранием членов Товарищества</w:t>
      </w:r>
      <w:r w:rsidR="00AC0EE6" w:rsidRPr="00162ADA">
        <w:rPr>
          <w:color w:val="auto"/>
          <w:sz w:val="24"/>
          <w:szCs w:val="24"/>
        </w:rPr>
        <w:t xml:space="preserve"> сроком на </w:t>
      </w:r>
      <w:r w:rsidR="0026240A" w:rsidRPr="00162ADA">
        <w:rPr>
          <w:color w:val="auto"/>
          <w:sz w:val="24"/>
          <w:szCs w:val="24"/>
        </w:rPr>
        <w:t>5</w:t>
      </w:r>
      <w:r w:rsidR="00AC0EE6" w:rsidRPr="00162ADA">
        <w:rPr>
          <w:color w:val="auto"/>
          <w:sz w:val="24"/>
          <w:szCs w:val="24"/>
        </w:rPr>
        <w:t xml:space="preserve"> (</w:t>
      </w:r>
      <w:r w:rsidR="0026240A" w:rsidRPr="00162ADA">
        <w:rPr>
          <w:color w:val="auto"/>
          <w:sz w:val="24"/>
          <w:szCs w:val="24"/>
        </w:rPr>
        <w:t>пять</w:t>
      </w:r>
      <w:r w:rsidR="00AC0EE6" w:rsidRPr="00162ADA">
        <w:rPr>
          <w:color w:val="auto"/>
          <w:sz w:val="24"/>
          <w:szCs w:val="24"/>
        </w:rPr>
        <w:t xml:space="preserve">) </w:t>
      </w:r>
      <w:r w:rsidR="0026240A" w:rsidRPr="00162ADA">
        <w:rPr>
          <w:color w:val="auto"/>
          <w:sz w:val="24"/>
          <w:szCs w:val="24"/>
        </w:rPr>
        <w:t>лет</w:t>
      </w:r>
      <w:r w:rsidRPr="00162ADA">
        <w:rPr>
          <w:color w:val="auto"/>
          <w:sz w:val="24"/>
          <w:szCs w:val="24"/>
        </w:rPr>
        <w:t>, подотчетен Общему собранию членов Товарищества и Правлению Товарищества, осуществляет руководство текущими делами Товарищества, организует выполнение решений Общего собрания членов Товарищества, Правления и Ревизионной комиссии Товарищества.</w:t>
      </w:r>
    </w:p>
    <w:p w:rsidR="00EB4410" w:rsidRPr="00162ADA" w:rsidRDefault="00E41E03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  <w:tab w:val="left" w:pos="1422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</w:t>
      </w:r>
      <w:r w:rsidR="00210C04" w:rsidRPr="00162ADA">
        <w:rPr>
          <w:color w:val="auto"/>
          <w:sz w:val="24"/>
          <w:szCs w:val="24"/>
        </w:rPr>
        <w:t xml:space="preserve">Председатель Товарищества </w:t>
      </w:r>
      <w:r w:rsidR="0026240A" w:rsidRPr="00162ADA">
        <w:rPr>
          <w:color w:val="auto"/>
          <w:sz w:val="24"/>
          <w:szCs w:val="24"/>
          <w:lang w:bidi="ar-SA"/>
        </w:rPr>
        <w:t>действует без доверенности от имени товарищества,</w:t>
      </w:r>
      <w:r w:rsidR="0026240A" w:rsidRPr="00162ADA">
        <w:rPr>
          <w:color w:val="auto"/>
          <w:sz w:val="24"/>
          <w:szCs w:val="24"/>
        </w:rPr>
        <w:t xml:space="preserve"> </w:t>
      </w:r>
      <w:r w:rsidR="00210C04" w:rsidRPr="00162ADA">
        <w:rPr>
          <w:color w:val="auto"/>
          <w:sz w:val="24"/>
          <w:szCs w:val="24"/>
        </w:rPr>
        <w:t>решает вопросы деятельности Товарищества, за исключением отнесенных к компетенции Общего собрания членов Товарищества и Правления Товарищества</w:t>
      </w:r>
      <w:r w:rsidR="00667A3E" w:rsidRPr="00162ADA">
        <w:rPr>
          <w:color w:val="auto"/>
          <w:sz w:val="24"/>
          <w:szCs w:val="24"/>
        </w:rPr>
        <w:t>,</w:t>
      </w:r>
      <w:r w:rsidR="00210C04" w:rsidRPr="00162ADA">
        <w:rPr>
          <w:color w:val="auto"/>
          <w:sz w:val="24"/>
          <w:szCs w:val="24"/>
        </w:rPr>
        <w:t xml:space="preserve"> в том числе:</w:t>
      </w:r>
      <w:r w:rsidR="00EB4410" w:rsidRPr="00162ADA">
        <w:rPr>
          <w:color w:val="auto"/>
          <w:sz w:val="24"/>
          <w:szCs w:val="24"/>
        </w:rPr>
        <w:t xml:space="preserve"> </w:t>
      </w:r>
    </w:p>
    <w:p w:rsidR="00EB4410" w:rsidRPr="00162ADA" w:rsidRDefault="00EB4410" w:rsidP="00EB4410">
      <w:pPr>
        <w:pStyle w:val="a8"/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1) председатель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ствует на заседаниях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Правления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EB4410" w:rsidRPr="00162ADA" w:rsidRDefault="00EB4410" w:rsidP="00EB4410">
      <w:pPr>
        <w:pStyle w:val="a8"/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46" w:name="dst100275"/>
      <w:bookmarkEnd w:id="146"/>
      <w:r w:rsidRPr="00162AD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2) имеет право первой подписи под финансовыми докумен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тами, которые в соответствии с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Уставом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не подлежат обязательному одоб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рению правлением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тва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 или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Общим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 собранием членов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EB4410" w:rsidRPr="00162ADA" w:rsidRDefault="0067789C" w:rsidP="00EB4410">
      <w:pPr>
        <w:pStyle w:val="a8"/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47" w:name="dst100276"/>
      <w:bookmarkEnd w:id="147"/>
      <w:r>
        <w:rPr>
          <w:rFonts w:ascii="Times New Roman" w:eastAsia="Times New Roman" w:hAnsi="Times New Roman" w:cs="Times New Roman"/>
          <w:color w:val="auto"/>
          <w:lang w:bidi="ar-SA"/>
        </w:rPr>
        <w:t xml:space="preserve">3) подписывает документы 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="00EB4410"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="00EB4410" w:rsidRPr="00162ADA">
        <w:rPr>
          <w:rFonts w:ascii="Times New Roman" w:eastAsia="Times New Roman" w:hAnsi="Times New Roman" w:cs="Times New Roman"/>
          <w:color w:val="auto"/>
          <w:lang w:bidi="ar-SA"/>
        </w:rPr>
        <w:t>, в том числе одобренные р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ешением 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Общего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собрания членов 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="00EB4410"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="00EB4410" w:rsidRPr="00162ADA">
        <w:rPr>
          <w:rFonts w:ascii="Times New Roman" w:eastAsia="Times New Roman" w:hAnsi="Times New Roman" w:cs="Times New Roman"/>
          <w:color w:val="auto"/>
          <w:lang w:bidi="ar-SA"/>
        </w:rPr>
        <w:t>, а также подписывает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протоколы заседания правления 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="00EB4410"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="00EB4410" w:rsidRPr="00162ADA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EB4410" w:rsidRPr="00162ADA" w:rsidRDefault="00EB4410" w:rsidP="00EB4410">
      <w:pPr>
        <w:pStyle w:val="a8"/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48" w:name="dst100277"/>
      <w:bookmarkEnd w:id="148"/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4) заключает сделки, открывает и закрывает банковские счета, совершает иные операции по банковским счетам, в том числе на основании 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решений общего собрания членов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и правления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, в случаях, если принятие решений о совершении таких действий относится к исключительной комп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етенции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Общего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 собрания членов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 или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Правления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EB4410" w:rsidRPr="00162ADA" w:rsidRDefault="0067789C" w:rsidP="00EB4410">
      <w:pPr>
        <w:pStyle w:val="a8"/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49" w:name="dst100278"/>
      <w:bookmarkEnd w:id="149"/>
      <w:r>
        <w:rPr>
          <w:rFonts w:ascii="Times New Roman" w:eastAsia="Times New Roman" w:hAnsi="Times New Roman" w:cs="Times New Roman"/>
          <w:color w:val="auto"/>
          <w:lang w:bidi="ar-SA"/>
        </w:rPr>
        <w:t xml:space="preserve">5) принимает на работу в 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="00EB4410"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оварищество</w:t>
      </w:r>
      <w:r w:rsidR="00EB4410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работников по трудовым договорам, осуществляет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права и исполняет обязанности 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="00EB4410"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="00EB4410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как работодателя по этим договорам;</w:t>
      </w:r>
    </w:p>
    <w:p w:rsidR="00EB4410" w:rsidRPr="00162ADA" w:rsidRDefault="00EB4410" w:rsidP="00EB4410">
      <w:pPr>
        <w:pStyle w:val="a8"/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50" w:name="dst100279"/>
      <w:bookmarkEnd w:id="150"/>
      <w:r w:rsidRPr="00162ADA">
        <w:rPr>
          <w:rFonts w:ascii="Times New Roman" w:eastAsia="Times New Roman" w:hAnsi="Times New Roman" w:cs="Times New Roman"/>
          <w:color w:val="auto"/>
          <w:lang w:bidi="ar-SA"/>
        </w:rPr>
        <w:t>6) выдает доверенности без права передоверия;</w:t>
      </w:r>
    </w:p>
    <w:p w:rsidR="00EB4410" w:rsidRPr="00162ADA" w:rsidRDefault="00EB4410" w:rsidP="00EB4410">
      <w:pPr>
        <w:pStyle w:val="a8"/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51" w:name="dst100280"/>
      <w:bookmarkEnd w:id="151"/>
      <w:r w:rsidRPr="00162ADA">
        <w:rPr>
          <w:rFonts w:ascii="Times New Roman" w:eastAsia="Times New Roman" w:hAnsi="Times New Roman" w:cs="Times New Roman"/>
          <w:color w:val="auto"/>
          <w:lang w:bidi="ar-SA"/>
        </w:rPr>
        <w:t>7) осуществл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яет представительство от имени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в органах государственной власти, органах местного самоуправления, а также в отношениях с иными лицами;</w:t>
      </w:r>
    </w:p>
    <w:p w:rsidR="00EB4410" w:rsidRPr="00162ADA" w:rsidRDefault="00EB4410" w:rsidP="00EB4410">
      <w:pPr>
        <w:pStyle w:val="a8"/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bookmarkStart w:id="152" w:name="dst100281"/>
      <w:bookmarkEnd w:id="152"/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8) рассматривает заявления членов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="00667A3E"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="00667A3E" w:rsidRPr="00162ADA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EB4410" w:rsidRPr="00162ADA" w:rsidRDefault="00EB4410" w:rsidP="00EB4410">
      <w:pPr>
        <w:pStyle w:val="a8"/>
        <w:widowControl/>
        <w:shd w:val="clear" w:color="auto" w:fill="FFFFFF"/>
        <w:spacing w:before="120"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9) </w:t>
      </w:r>
      <w:r w:rsidRPr="00162ADA">
        <w:rPr>
          <w:rFonts w:ascii="Times New Roman" w:hAnsi="Times New Roman" w:cs="Times New Roman"/>
          <w:color w:val="auto"/>
        </w:rPr>
        <w:t>в пределах своей компетенции издает приказы и дает указания, обязательные для исполнения всеми членами Товарищества;</w:t>
      </w:r>
    </w:p>
    <w:p w:rsidR="00EB4410" w:rsidRPr="00162ADA" w:rsidRDefault="00EB4410" w:rsidP="00EB4410">
      <w:pPr>
        <w:pStyle w:val="a8"/>
        <w:widowControl/>
        <w:shd w:val="clear" w:color="auto" w:fill="FFFFFF"/>
        <w:spacing w:before="120" w:line="290" w:lineRule="atLeas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hAnsi="Times New Roman" w:cs="Times New Roman"/>
          <w:color w:val="auto"/>
        </w:rPr>
        <w:t xml:space="preserve">10) </w:t>
      </w:r>
      <w:bookmarkStart w:id="153" w:name="dst100282"/>
      <w:bookmarkEnd w:id="153"/>
      <w:r w:rsidR="00BE4601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</w:t>
      </w:r>
      <w:r w:rsidR="00BE4601" w:rsidRPr="00177A43">
        <w:rPr>
          <w:rFonts w:ascii="Times New Roman" w:eastAsia="Times New Roman" w:hAnsi="Times New Roman" w:cs="Times New Roman"/>
          <w:color w:val="auto"/>
          <w:lang w:bidi="ar-SA"/>
        </w:rPr>
        <w:t>У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ставом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BE4601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исполняет другие необходимые для обеспечения деятельности товарищества обязанности, за исключением обязанностей, которые предусмотрены Федеральным законом № 217-ФЗ и исполнение которых явл</w:t>
      </w:r>
      <w:r w:rsidR="0067789C">
        <w:rPr>
          <w:rFonts w:ascii="Times New Roman" w:eastAsia="Times New Roman" w:hAnsi="Times New Roman" w:cs="Times New Roman"/>
          <w:color w:val="auto"/>
          <w:lang w:bidi="ar-SA"/>
        </w:rPr>
        <w:t xml:space="preserve">яется полномочием иных органов </w:t>
      </w:r>
      <w:r w:rsidR="0067789C" w:rsidRPr="00177A43">
        <w:rPr>
          <w:rFonts w:ascii="Times New Roman" w:eastAsia="Times New Roman" w:hAnsi="Times New Roman" w:cs="Times New Roman"/>
          <w:color w:val="auto"/>
          <w:lang w:bidi="ar-SA"/>
        </w:rPr>
        <w:t>Т</w:t>
      </w:r>
      <w:r w:rsidRPr="00177A43">
        <w:rPr>
          <w:rFonts w:ascii="Times New Roman" w:eastAsia="Times New Roman" w:hAnsi="Times New Roman" w:cs="Times New Roman"/>
          <w:color w:val="auto"/>
          <w:lang w:bidi="ar-SA"/>
        </w:rPr>
        <w:t>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  <w:tab w:val="left" w:pos="1422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bookmarkStart w:id="154" w:name="dst100274"/>
      <w:bookmarkEnd w:id="154"/>
      <w:r w:rsidRPr="00162ADA">
        <w:rPr>
          <w:color w:val="auto"/>
          <w:sz w:val="24"/>
          <w:szCs w:val="24"/>
        </w:rPr>
        <w:t>Председателем Товарищества может быть только член Товарищества. Председатель Товарищества может избираться неограниченное число раз.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  <w:tab w:val="left" w:pos="1422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Председатель Товарищества несет персональную ответственность за невыполнение или ненадлежащее выполнение своих функций перед Общим собранием членов Товарищества.</w:t>
      </w:r>
      <w:r w:rsidR="00C45448" w:rsidRPr="00162ADA">
        <w:rPr>
          <w:color w:val="auto"/>
          <w:sz w:val="24"/>
          <w:szCs w:val="24"/>
        </w:rPr>
        <w:t xml:space="preserve"> Председатель Товарищества осуществляет свою деятельность на основании Устава.</w:t>
      </w:r>
    </w:p>
    <w:p w:rsidR="00EB4410" w:rsidRPr="00162ADA" w:rsidRDefault="00EB4410" w:rsidP="00EB4410">
      <w:pPr>
        <w:pStyle w:val="22"/>
        <w:shd w:val="clear" w:color="auto" w:fill="auto"/>
        <w:tabs>
          <w:tab w:val="left" w:pos="851"/>
          <w:tab w:val="left" w:pos="1422"/>
        </w:tabs>
        <w:spacing w:line="322" w:lineRule="exact"/>
        <w:jc w:val="both"/>
        <w:rPr>
          <w:color w:val="auto"/>
          <w:sz w:val="24"/>
          <w:szCs w:val="24"/>
        </w:rPr>
      </w:pPr>
    </w:p>
    <w:p w:rsidR="00EB4410" w:rsidRPr="00162ADA" w:rsidRDefault="00667A3E" w:rsidP="00397CE4">
      <w:pPr>
        <w:pStyle w:val="22"/>
        <w:numPr>
          <w:ilvl w:val="0"/>
          <w:numId w:val="37"/>
        </w:numPr>
        <w:shd w:val="clear" w:color="auto" w:fill="auto"/>
        <w:tabs>
          <w:tab w:val="left" w:pos="851"/>
          <w:tab w:val="left" w:pos="1422"/>
        </w:tabs>
        <w:spacing w:line="322" w:lineRule="exact"/>
        <w:jc w:val="center"/>
        <w:rPr>
          <w:color w:val="auto"/>
          <w:sz w:val="24"/>
          <w:szCs w:val="24"/>
        </w:rPr>
      </w:pPr>
      <w:r w:rsidRPr="00162ADA">
        <w:rPr>
          <w:rFonts w:eastAsia="Arial Unicode MS"/>
          <w:color w:val="auto"/>
          <w:sz w:val="24"/>
          <w:szCs w:val="24"/>
        </w:rPr>
        <w:t>РЕВИЗИОННАЯ КОМИССИЯ</w:t>
      </w:r>
    </w:p>
    <w:p w:rsidR="00667A3E" w:rsidRPr="00162ADA" w:rsidRDefault="00667A3E" w:rsidP="00397CE4">
      <w:pPr>
        <w:pStyle w:val="a8"/>
        <w:numPr>
          <w:ilvl w:val="1"/>
          <w:numId w:val="37"/>
        </w:numPr>
        <w:shd w:val="clear" w:color="auto" w:fill="FFFFFF"/>
        <w:spacing w:line="290" w:lineRule="atLeast"/>
        <w:ind w:left="0" w:firstLine="0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 xml:space="preserve"> Контроль за финансово-хозяйственной деятельностью товарищества, в том числе за деятельность</w:t>
      </w:r>
      <w:r w:rsidR="00177A43">
        <w:rPr>
          <w:rStyle w:val="blk"/>
          <w:rFonts w:ascii="Times New Roman" w:hAnsi="Times New Roman" w:cs="Times New Roman"/>
          <w:color w:val="auto"/>
        </w:rPr>
        <w:t>ю его Председателя и П</w:t>
      </w:r>
      <w:r w:rsidR="00BE4601">
        <w:rPr>
          <w:rStyle w:val="blk"/>
          <w:rFonts w:ascii="Times New Roman" w:hAnsi="Times New Roman" w:cs="Times New Roman"/>
          <w:color w:val="auto"/>
        </w:rPr>
        <w:t xml:space="preserve">равления </w:t>
      </w:r>
      <w:r w:rsidR="00BE4601" w:rsidRPr="00177A43">
        <w:rPr>
          <w:rStyle w:val="blk"/>
          <w:rFonts w:ascii="Times New Roman" w:hAnsi="Times New Roman" w:cs="Times New Roman"/>
          <w:color w:val="auto"/>
        </w:rPr>
        <w:t>Т</w:t>
      </w:r>
      <w:r w:rsidRPr="00177A43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>, осуществляет ревизионная комиссия.</w:t>
      </w:r>
    </w:p>
    <w:p w:rsidR="00667A3E" w:rsidRPr="00162ADA" w:rsidRDefault="00667A3E" w:rsidP="00397CE4">
      <w:pPr>
        <w:pStyle w:val="a8"/>
        <w:numPr>
          <w:ilvl w:val="1"/>
          <w:numId w:val="37"/>
        </w:numPr>
        <w:shd w:val="clear" w:color="auto" w:fill="FFFFFF"/>
        <w:spacing w:before="120" w:line="290" w:lineRule="atLeast"/>
        <w:ind w:left="0" w:firstLine="0"/>
        <w:jc w:val="both"/>
        <w:rPr>
          <w:rStyle w:val="blk"/>
          <w:rFonts w:ascii="Times New Roman" w:hAnsi="Times New Roman" w:cs="Times New Roman"/>
          <w:color w:val="auto"/>
        </w:rPr>
      </w:pPr>
      <w:bookmarkStart w:id="155" w:name="dst100285"/>
      <w:bookmarkEnd w:id="155"/>
      <w:r w:rsidRPr="00162ADA">
        <w:rPr>
          <w:rStyle w:val="blk"/>
          <w:rFonts w:ascii="Times New Roman" w:hAnsi="Times New Roman" w:cs="Times New Roman"/>
          <w:color w:val="auto"/>
        </w:rPr>
        <w:t>Ревизионная комиссия состо</w:t>
      </w:r>
      <w:r w:rsidR="0067789C">
        <w:rPr>
          <w:rStyle w:val="blk"/>
          <w:rFonts w:ascii="Times New Roman" w:hAnsi="Times New Roman" w:cs="Times New Roman"/>
          <w:color w:val="auto"/>
        </w:rPr>
        <w:t xml:space="preserve">ит не менее чем из трех членов </w:t>
      </w:r>
      <w:r w:rsidR="0067789C" w:rsidRPr="00177A43">
        <w:rPr>
          <w:rStyle w:val="blk"/>
          <w:rFonts w:ascii="Times New Roman" w:hAnsi="Times New Roman" w:cs="Times New Roman"/>
          <w:color w:val="auto"/>
        </w:rPr>
        <w:t>Т</w:t>
      </w:r>
      <w:r w:rsidRPr="00177A43">
        <w:rPr>
          <w:rStyle w:val="blk"/>
          <w:rFonts w:ascii="Times New Roman" w:hAnsi="Times New Roman" w:cs="Times New Roman"/>
          <w:color w:val="auto"/>
        </w:rPr>
        <w:t>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>. В состав ревизионной комиссии не могут быть избраны председатель товарищества и члены его правления, а также их супруги и их родители (усыновители), родители (усыновители), бабушки, дедушки, дети (усыновленные), внуки, братья и сестры (их супруги).</w:t>
      </w:r>
    </w:p>
    <w:p w:rsidR="00667A3E" w:rsidRPr="00162ADA" w:rsidRDefault="00667A3E" w:rsidP="00397CE4">
      <w:pPr>
        <w:pStyle w:val="a8"/>
        <w:numPr>
          <w:ilvl w:val="1"/>
          <w:numId w:val="37"/>
        </w:numPr>
        <w:shd w:val="clear" w:color="auto" w:fill="FFFFFF"/>
        <w:spacing w:before="120" w:line="290" w:lineRule="atLeast"/>
        <w:ind w:left="0" w:firstLine="0"/>
        <w:jc w:val="both"/>
        <w:rPr>
          <w:rStyle w:val="blk"/>
          <w:rFonts w:ascii="Times New Roman" w:hAnsi="Times New Roman" w:cs="Times New Roman"/>
          <w:color w:val="auto"/>
        </w:rPr>
      </w:pPr>
      <w:bookmarkStart w:id="156" w:name="dst100286"/>
      <w:bookmarkEnd w:id="156"/>
      <w:r w:rsidRPr="00162ADA">
        <w:rPr>
          <w:rStyle w:val="blk"/>
          <w:rFonts w:ascii="Times New Roman" w:hAnsi="Times New Roman" w:cs="Times New Roman"/>
          <w:color w:val="auto"/>
        </w:rPr>
        <w:t>Порядок работы ревизионной комиссии и</w:t>
      </w:r>
      <w:r w:rsidR="00BE4601">
        <w:rPr>
          <w:rStyle w:val="blk"/>
          <w:rFonts w:ascii="Times New Roman" w:hAnsi="Times New Roman" w:cs="Times New Roman"/>
          <w:color w:val="auto"/>
        </w:rPr>
        <w:t xml:space="preserve"> ее полномочия устанавливаются </w:t>
      </w:r>
      <w:r w:rsidR="00BE4601">
        <w:rPr>
          <w:rStyle w:val="blk"/>
          <w:rFonts w:ascii="Times New Roman" w:hAnsi="Times New Roman" w:cs="Times New Roman"/>
          <w:color w:val="00B050"/>
        </w:rPr>
        <w:t>У</w:t>
      </w:r>
      <w:r w:rsidR="00BE4601">
        <w:rPr>
          <w:rStyle w:val="blk"/>
          <w:rFonts w:ascii="Times New Roman" w:hAnsi="Times New Roman" w:cs="Times New Roman"/>
          <w:color w:val="auto"/>
        </w:rPr>
        <w:t xml:space="preserve">ставом </w:t>
      </w:r>
      <w:r w:rsidR="00BE4601">
        <w:rPr>
          <w:rStyle w:val="blk"/>
          <w:rFonts w:ascii="Times New Roman" w:hAnsi="Times New Roman" w:cs="Times New Roman"/>
          <w:color w:val="00B050"/>
        </w:rPr>
        <w:t>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и (или) положением о реви</w:t>
      </w:r>
      <w:r w:rsidR="00BE4601">
        <w:rPr>
          <w:rStyle w:val="blk"/>
          <w:rFonts w:ascii="Times New Roman" w:hAnsi="Times New Roman" w:cs="Times New Roman"/>
          <w:color w:val="auto"/>
        </w:rPr>
        <w:t xml:space="preserve">зионной комиссии, утвержденным </w:t>
      </w:r>
      <w:r w:rsidR="00BE4601">
        <w:rPr>
          <w:rStyle w:val="blk"/>
          <w:rFonts w:ascii="Times New Roman" w:hAnsi="Times New Roman" w:cs="Times New Roman"/>
          <w:color w:val="00B050"/>
        </w:rPr>
        <w:t>О</w:t>
      </w:r>
      <w:r w:rsidRPr="00162ADA">
        <w:rPr>
          <w:rStyle w:val="blk"/>
          <w:rFonts w:ascii="Times New Roman" w:hAnsi="Times New Roman" w:cs="Times New Roman"/>
          <w:color w:val="auto"/>
        </w:rPr>
        <w:t>бщим собранием членов товарищества.</w:t>
      </w:r>
    </w:p>
    <w:p w:rsidR="00667A3E" w:rsidRPr="00162ADA" w:rsidRDefault="00667A3E" w:rsidP="00397CE4">
      <w:pPr>
        <w:pStyle w:val="a8"/>
        <w:numPr>
          <w:ilvl w:val="1"/>
          <w:numId w:val="37"/>
        </w:numPr>
        <w:shd w:val="clear" w:color="auto" w:fill="FFFFFF"/>
        <w:spacing w:before="120" w:line="290" w:lineRule="atLeast"/>
        <w:ind w:left="0" w:firstLine="0"/>
        <w:jc w:val="both"/>
        <w:rPr>
          <w:rStyle w:val="blk"/>
          <w:rFonts w:ascii="Times New Roman" w:hAnsi="Times New Roman" w:cs="Times New Roman"/>
          <w:color w:val="auto"/>
        </w:rPr>
      </w:pPr>
      <w:bookmarkStart w:id="157" w:name="dst100287"/>
      <w:bookmarkEnd w:id="157"/>
      <w:r w:rsidRPr="00162ADA">
        <w:rPr>
          <w:rStyle w:val="blk"/>
          <w:rFonts w:ascii="Times New Roman" w:hAnsi="Times New Roman" w:cs="Times New Roman"/>
          <w:color w:val="auto"/>
        </w:rPr>
        <w:t>Ревизионная комиссия подотчетна общему собранию членов товарищества.</w:t>
      </w:r>
    </w:p>
    <w:p w:rsidR="00667A3E" w:rsidRPr="00162ADA" w:rsidRDefault="00667A3E" w:rsidP="00397CE4">
      <w:pPr>
        <w:pStyle w:val="a8"/>
        <w:numPr>
          <w:ilvl w:val="1"/>
          <w:numId w:val="37"/>
        </w:numPr>
        <w:shd w:val="clear" w:color="auto" w:fill="FFFFFF"/>
        <w:spacing w:before="120" w:line="290" w:lineRule="atLeast"/>
        <w:ind w:left="0" w:firstLine="0"/>
        <w:jc w:val="both"/>
        <w:rPr>
          <w:rStyle w:val="blk"/>
          <w:rFonts w:ascii="Times New Roman" w:hAnsi="Times New Roman" w:cs="Times New Roman"/>
          <w:color w:val="auto"/>
        </w:rPr>
      </w:pPr>
      <w:bookmarkStart w:id="158" w:name="dst100288"/>
      <w:bookmarkEnd w:id="158"/>
      <w:r w:rsidRPr="00162ADA">
        <w:rPr>
          <w:rStyle w:val="blk"/>
          <w:rFonts w:ascii="Times New Roman" w:hAnsi="Times New Roman" w:cs="Times New Roman"/>
          <w:color w:val="auto"/>
        </w:rPr>
        <w:t xml:space="preserve">Ревизионная комиссия товарищества обязана: </w:t>
      </w:r>
    </w:p>
    <w:p w:rsidR="00667A3E" w:rsidRPr="00162ADA" w:rsidRDefault="00667A3E" w:rsidP="0047506C">
      <w:pPr>
        <w:shd w:val="clear" w:color="auto" w:fill="FFFFFF"/>
        <w:spacing w:before="120"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1) проверять выполнение правлением товарищества и его председателем решений общих собраний членов товарищества, законность сделок, совершенных органами товарищества, состав и состояние имущества общего пользования;</w:t>
      </w:r>
    </w:p>
    <w:p w:rsidR="00785DD4" w:rsidRPr="00162ADA" w:rsidRDefault="00667A3E" w:rsidP="0047506C">
      <w:pPr>
        <w:shd w:val="clear" w:color="auto" w:fill="FFFFFF"/>
        <w:spacing w:before="120" w:line="290" w:lineRule="atLeast"/>
        <w:jc w:val="both"/>
        <w:rPr>
          <w:rFonts w:ascii="Times New Roman" w:hAnsi="Times New Roman" w:cs="Times New Roman"/>
          <w:color w:val="auto"/>
        </w:rPr>
      </w:pPr>
      <w:bookmarkStart w:id="159" w:name="dst100290"/>
      <w:bookmarkEnd w:id="159"/>
      <w:r w:rsidRPr="00162ADA">
        <w:rPr>
          <w:rStyle w:val="blk"/>
          <w:rFonts w:ascii="Times New Roman" w:hAnsi="Times New Roman" w:cs="Times New Roman"/>
          <w:color w:val="auto"/>
        </w:rPr>
        <w:t>2) осуществлять ревизии финансово-хозяйственной деятельности товарищества не реже чем один раз в год либо в иной срок, если такой срок установлен решением общего собрания членов товарищества;</w:t>
      </w:r>
      <w:r w:rsidR="00785DD4" w:rsidRPr="00162ADA">
        <w:rPr>
          <w:rStyle w:val="blk"/>
          <w:rFonts w:ascii="Times New Roman" w:hAnsi="Times New Roman" w:cs="Times New Roman"/>
          <w:color w:val="auto"/>
        </w:rPr>
        <w:t xml:space="preserve"> </w:t>
      </w:r>
      <w:r w:rsidR="00785DD4" w:rsidRPr="00162ADA">
        <w:rPr>
          <w:rFonts w:ascii="Times New Roman" w:hAnsi="Times New Roman" w:cs="Times New Roman"/>
          <w:color w:val="auto"/>
        </w:rPr>
        <w:t xml:space="preserve">а также по инициативе членов Ревизионной комиссии, решению общего собрания либо по требованию садоводов, в количестве не менее одной пятой от общего числа членов Товарищества </w:t>
      </w:r>
      <w:r w:rsidR="00785DD4" w:rsidRPr="00162ADA">
        <w:rPr>
          <w:rFonts w:ascii="Times New Roman" w:hAnsi="Times New Roman" w:cs="Times New Roman"/>
          <w:color w:val="auto"/>
        </w:rPr>
        <w:lastRenderedPageBreak/>
        <w:t>или одной трети от общего числа членов Правления;</w:t>
      </w:r>
    </w:p>
    <w:p w:rsidR="00667A3E" w:rsidRPr="00162ADA" w:rsidRDefault="00667A3E" w:rsidP="0047506C">
      <w:pPr>
        <w:shd w:val="clear" w:color="auto" w:fill="FFFFFF"/>
        <w:spacing w:before="120" w:line="290" w:lineRule="atLeast"/>
        <w:jc w:val="both"/>
        <w:rPr>
          <w:rFonts w:ascii="Times New Roman" w:hAnsi="Times New Roman" w:cs="Times New Roman"/>
          <w:color w:val="auto"/>
        </w:rPr>
      </w:pPr>
      <w:bookmarkStart w:id="160" w:name="dst100291"/>
      <w:bookmarkEnd w:id="160"/>
      <w:r w:rsidRPr="00162ADA">
        <w:rPr>
          <w:rStyle w:val="blk"/>
          <w:rFonts w:ascii="Times New Roman" w:hAnsi="Times New Roman" w:cs="Times New Roman"/>
          <w:color w:val="auto"/>
        </w:rPr>
        <w:t>3) отчитываться об итогах ревизии перед общим собранием членов товарищества с представлением предложений об устранении выявленных нарушений;</w:t>
      </w:r>
    </w:p>
    <w:p w:rsidR="00667A3E" w:rsidRPr="00162ADA" w:rsidRDefault="00667A3E" w:rsidP="0047506C">
      <w:pPr>
        <w:shd w:val="clear" w:color="auto" w:fill="FFFFFF"/>
        <w:spacing w:before="120" w:line="290" w:lineRule="atLeast"/>
        <w:jc w:val="both"/>
        <w:rPr>
          <w:rFonts w:ascii="Times New Roman" w:hAnsi="Times New Roman" w:cs="Times New Roman"/>
          <w:color w:val="auto"/>
        </w:rPr>
      </w:pPr>
      <w:bookmarkStart w:id="161" w:name="dst100292"/>
      <w:bookmarkEnd w:id="161"/>
      <w:r w:rsidRPr="00162ADA">
        <w:rPr>
          <w:rStyle w:val="blk"/>
          <w:rFonts w:ascii="Times New Roman" w:hAnsi="Times New Roman" w:cs="Times New Roman"/>
          <w:color w:val="auto"/>
        </w:rPr>
        <w:t>4) сообщать общему собранию членов товарищества обо всех выявленных нарушениях в деятельности органов товарищества;</w:t>
      </w:r>
    </w:p>
    <w:p w:rsidR="00667A3E" w:rsidRPr="00162ADA" w:rsidRDefault="00667A3E" w:rsidP="0047506C">
      <w:pPr>
        <w:shd w:val="clear" w:color="auto" w:fill="FFFFFF"/>
        <w:spacing w:before="120" w:line="290" w:lineRule="atLeast"/>
        <w:jc w:val="both"/>
        <w:rPr>
          <w:rFonts w:ascii="Times New Roman" w:hAnsi="Times New Roman" w:cs="Times New Roman"/>
          <w:color w:val="auto"/>
        </w:rPr>
      </w:pPr>
      <w:bookmarkStart w:id="162" w:name="dst100293"/>
      <w:bookmarkEnd w:id="162"/>
      <w:r w:rsidRPr="00162ADA">
        <w:rPr>
          <w:rStyle w:val="blk"/>
          <w:rFonts w:ascii="Times New Roman" w:hAnsi="Times New Roman" w:cs="Times New Roman"/>
          <w:color w:val="auto"/>
        </w:rPr>
        <w:t>5) осуществлять проверку своевременного рассмотрения правлением товарищества или его председателем заявлений членов товарищества.</w:t>
      </w:r>
    </w:p>
    <w:p w:rsidR="00667A3E" w:rsidRPr="00162ADA" w:rsidRDefault="00667A3E" w:rsidP="00397CE4">
      <w:pPr>
        <w:pStyle w:val="a8"/>
        <w:numPr>
          <w:ilvl w:val="1"/>
          <w:numId w:val="37"/>
        </w:numPr>
        <w:shd w:val="clear" w:color="auto" w:fill="FFFFFF"/>
        <w:spacing w:before="120" w:line="29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63" w:name="dst100289"/>
      <w:bookmarkStart w:id="164" w:name="dst100294"/>
      <w:bookmarkEnd w:id="163"/>
      <w:bookmarkEnd w:id="164"/>
      <w:r w:rsidRPr="00162ADA">
        <w:rPr>
          <w:rStyle w:val="blk"/>
          <w:rFonts w:ascii="Times New Roman" w:hAnsi="Times New Roman" w:cs="Times New Roman"/>
          <w:color w:val="auto"/>
        </w:rPr>
        <w:t>Органы товарищества обязаны по запросу ревизионной комиссии (ревизора) предоставлять копии документов товарищества, заверенные в порядке, установленном  нормами Федерального закона № 217-ФЗ.</w:t>
      </w:r>
    </w:p>
    <w:p w:rsidR="00210C04" w:rsidRPr="00162ADA" w:rsidRDefault="00667A3E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Р</w:t>
      </w:r>
      <w:r w:rsidR="00210C04" w:rsidRPr="00162ADA">
        <w:rPr>
          <w:color w:val="auto"/>
          <w:sz w:val="24"/>
          <w:szCs w:val="24"/>
        </w:rPr>
        <w:t>евизионная комиссия Товарищества правомочна принимать решения, если на ее заседании присутствуют все члены.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Решение Ревизионной комиссии считается принятым, если за него подан</w:t>
      </w:r>
      <w:r w:rsidR="00C21DF0" w:rsidRPr="00162ADA">
        <w:rPr>
          <w:color w:val="auto"/>
          <w:sz w:val="24"/>
          <w:szCs w:val="24"/>
        </w:rPr>
        <w:t>о</w:t>
      </w:r>
      <w:r w:rsidRPr="00162ADA">
        <w:rPr>
          <w:color w:val="auto"/>
          <w:sz w:val="24"/>
          <w:szCs w:val="24"/>
        </w:rPr>
        <w:t xml:space="preserve"> большинство голосов. 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Ревизионная комиссия Товарищества собирается по мере необходимости, но не реже одного раза в год.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Перевыборы Ревизионной комиссии (Ревизора) могут быть проведены досрочно по требованию не менее чем одной </w:t>
      </w:r>
      <w:r w:rsidR="00785DD4" w:rsidRPr="00162ADA">
        <w:rPr>
          <w:color w:val="auto"/>
          <w:sz w:val="24"/>
          <w:szCs w:val="24"/>
        </w:rPr>
        <w:t xml:space="preserve">пятой от </w:t>
      </w:r>
      <w:r w:rsidRPr="00162ADA">
        <w:rPr>
          <w:color w:val="auto"/>
          <w:sz w:val="24"/>
          <w:szCs w:val="24"/>
        </w:rPr>
        <w:t>о</w:t>
      </w:r>
      <w:r w:rsidR="00785DD4" w:rsidRPr="00162ADA">
        <w:rPr>
          <w:color w:val="auto"/>
          <w:sz w:val="24"/>
          <w:szCs w:val="24"/>
        </w:rPr>
        <w:t>бщего числа членов товарищества</w:t>
      </w:r>
      <w:r w:rsidRPr="00162ADA">
        <w:rPr>
          <w:color w:val="auto"/>
          <w:sz w:val="24"/>
          <w:szCs w:val="24"/>
        </w:rPr>
        <w:t>.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851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Ревизионная комиссия избирает из своего состава председателя комиссии.</w:t>
      </w:r>
      <w:r w:rsidR="00785DD4" w:rsidRPr="00162ADA">
        <w:rPr>
          <w:color w:val="auto"/>
          <w:sz w:val="24"/>
          <w:szCs w:val="24"/>
        </w:rPr>
        <w:t xml:space="preserve"> </w:t>
      </w:r>
      <w:r w:rsidRPr="00162ADA">
        <w:rPr>
          <w:color w:val="auto"/>
          <w:sz w:val="24"/>
          <w:szCs w:val="24"/>
        </w:rPr>
        <w:t>Председатель комиссии може</w:t>
      </w:r>
      <w:r w:rsidR="00785DD4" w:rsidRPr="00162ADA">
        <w:rPr>
          <w:color w:val="auto"/>
          <w:sz w:val="24"/>
          <w:szCs w:val="24"/>
        </w:rPr>
        <w:t>т быть избран на общем собрании</w:t>
      </w:r>
      <w:r w:rsidRPr="00162ADA">
        <w:rPr>
          <w:color w:val="auto"/>
          <w:sz w:val="24"/>
          <w:szCs w:val="24"/>
        </w:rPr>
        <w:t>.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993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Члены Ревизионной комиссии Товарищества несут ответственность за ненадлежащее выполнение обязанностей, </w:t>
      </w:r>
      <w:r w:rsidR="00785DD4" w:rsidRPr="00162ADA">
        <w:rPr>
          <w:color w:val="auto"/>
          <w:sz w:val="24"/>
          <w:szCs w:val="24"/>
        </w:rPr>
        <w:t>в соответствии с требованиями действующего законодательства</w:t>
      </w:r>
      <w:r w:rsidRPr="00162ADA">
        <w:rPr>
          <w:color w:val="auto"/>
          <w:sz w:val="24"/>
          <w:szCs w:val="24"/>
        </w:rPr>
        <w:t>.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tabs>
          <w:tab w:val="left" w:pos="993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По результатам ревизии при создании угрозы интересам Товарищества и его членам либо при выявлении злоупотреблений членов Правления Товарищества и Председателя </w:t>
      </w:r>
      <w:r w:rsidR="00785DD4" w:rsidRPr="00162ADA">
        <w:rPr>
          <w:color w:val="auto"/>
          <w:sz w:val="24"/>
          <w:szCs w:val="24"/>
        </w:rPr>
        <w:t>Товарищества</w:t>
      </w:r>
      <w:r w:rsidRPr="00162ADA">
        <w:rPr>
          <w:color w:val="auto"/>
          <w:sz w:val="24"/>
          <w:szCs w:val="24"/>
        </w:rPr>
        <w:t xml:space="preserve"> Ревизионная комиссия (Ревизор) в пределах своих полномочий вправе созывать внеочередное общее собрание членов Товарищества.</w:t>
      </w:r>
    </w:p>
    <w:p w:rsidR="00210C04" w:rsidRPr="00162ADA" w:rsidRDefault="00210C04" w:rsidP="00397CE4">
      <w:pPr>
        <w:pStyle w:val="22"/>
        <w:numPr>
          <w:ilvl w:val="1"/>
          <w:numId w:val="37"/>
        </w:numPr>
        <w:shd w:val="clear" w:color="auto" w:fill="auto"/>
        <w:spacing w:after="333"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 Порядок работы Ревизионной комиссии и ее полномочия регулируются положением о Ревизионной комиссии, утверждаемым Общим собранием членов Товарищества.</w:t>
      </w:r>
    </w:p>
    <w:p w:rsidR="00522FD6" w:rsidRPr="00162ADA" w:rsidRDefault="00212D0B" w:rsidP="00397CE4">
      <w:pPr>
        <w:pStyle w:val="12"/>
        <w:keepNext/>
        <w:keepLines/>
        <w:shd w:val="clear" w:color="auto" w:fill="auto"/>
        <w:tabs>
          <w:tab w:val="left" w:pos="3538"/>
        </w:tabs>
        <w:spacing w:before="0" w:after="0" w:line="280" w:lineRule="exact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</w:t>
      </w:r>
      <w:r w:rsidR="00397CE4" w:rsidRPr="00162ADA">
        <w:rPr>
          <w:color w:val="auto"/>
          <w:sz w:val="24"/>
          <w:szCs w:val="24"/>
        </w:rPr>
        <w:t>4</w:t>
      </w:r>
      <w:r w:rsidRPr="00162ADA">
        <w:rPr>
          <w:color w:val="auto"/>
          <w:sz w:val="24"/>
          <w:szCs w:val="24"/>
        </w:rPr>
        <w:t xml:space="preserve">. </w:t>
      </w:r>
      <w:r w:rsidR="0047506C" w:rsidRPr="00162ADA">
        <w:rPr>
          <w:color w:val="auto"/>
          <w:sz w:val="24"/>
          <w:szCs w:val="24"/>
        </w:rPr>
        <w:t>УЧЕТ,</w:t>
      </w:r>
      <w:r w:rsidR="00522FD6" w:rsidRPr="00162ADA">
        <w:rPr>
          <w:color w:val="auto"/>
          <w:sz w:val="24"/>
          <w:szCs w:val="24"/>
        </w:rPr>
        <w:t xml:space="preserve"> ОТЧЕТНОСТЬ</w:t>
      </w:r>
      <w:r w:rsidR="0047506C" w:rsidRPr="00162ADA">
        <w:rPr>
          <w:color w:val="auto"/>
          <w:sz w:val="24"/>
          <w:szCs w:val="24"/>
        </w:rPr>
        <w:t xml:space="preserve"> И ДЕЛОПРОИЗВОДСТВО</w:t>
      </w:r>
    </w:p>
    <w:p w:rsidR="00522FD6" w:rsidRPr="00162ADA" w:rsidRDefault="00522FD6" w:rsidP="00397CE4">
      <w:pPr>
        <w:pStyle w:val="22"/>
        <w:shd w:val="clear" w:color="auto" w:fill="auto"/>
        <w:tabs>
          <w:tab w:val="left" w:pos="117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</w:t>
      </w:r>
      <w:r w:rsidR="00397CE4" w:rsidRPr="00162ADA">
        <w:rPr>
          <w:color w:val="auto"/>
          <w:sz w:val="24"/>
          <w:szCs w:val="24"/>
        </w:rPr>
        <w:t>4</w:t>
      </w:r>
      <w:r w:rsidRPr="00162ADA">
        <w:rPr>
          <w:color w:val="auto"/>
          <w:sz w:val="24"/>
          <w:szCs w:val="24"/>
        </w:rPr>
        <w:t>.1. Оперативный, бухгалтерский и статистический учет и отчетность Товарищества ведутся в порядке, предусмотренном законодательством.</w:t>
      </w:r>
    </w:p>
    <w:p w:rsidR="00522FD6" w:rsidRPr="00162ADA" w:rsidRDefault="00522FD6" w:rsidP="004B3652">
      <w:pPr>
        <w:pStyle w:val="22"/>
        <w:shd w:val="clear" w:color="auto" w:fill="auto"/>
        <w:tabs>
          <w:tab w:val="left" w:pos="117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</w:t>
      </w:r>
      <w:r w:rsidR="00397CE4" w:rsidRPr="00162ADA">
        <w:rPr>
          <w:color w:val="auto"/>
          <w:sz w:val="24"/>
          <w:szCs w:val="24"/>
        </w:rPr>
        <w:t>4</w:t>
      </w:r>
      <w:r w:rsidRPr="00162ADA">
        <w:rPr>
          <w:color w:val="auto"/>
          <w:sz w:val="24"/>
          <w:szCs w:val="24"/>
        </w:rPr>
        <w:t xml:space="preserve">.2. Годовой отчет, бухгалтерский баланс и </w:t>
      </w:r>
      <w:r w:rsidR="0047506C" w:rsidRPr="00162ADA">
        <w:rPr>
          <w:color w:val="auto"/>
          <w:sz w:val="24"/>
          <w:szCs w:val="24"/>
        </w:rPr>
        <w:t>приходно-расходная смета Товарищества, с финансово-экономическим обоснованием,</w:t>
      </w:r>
      <w:r w:rsidRPr="00162ADA">
        <w:rPr>
          <w:color w:val="auto"/>
          <w:sz w:val="24"/>
          <w:szCs w:val="24"/>
        </w:rPr>
        <w:t xml:space="preserve"> перед утверждением Общим собранием членов Товарищества подлежат проверке Ревизионной комиссией Товарищества.</w:t>
      </w:r>
    </w:p>
    <w:p w:rsidR="00522FD6" w:rsidRPr="00162ADA" w:rsidRDefault="00522FD6" w:rsidP="0047506C">
      <w:pPr>
        <w:pStyle w:val="22"/>
        <w:shd w:val="clear" w:color="auto" w:fill="auto"/>
        <w:tabs>
          <w:tab w:val="left" w:pos="117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</w:t>
      </w:r>
      <w:r w:rsidR="00397CE4" w:rsidRPr="00162ADA">
        <w:rPr>
          <w:color w:val="auto"/>
          <w:sz w:val="24"/>
          <w:szCs w:val="24"/>
        </w:rPr>
        <w:t>4</w:t>
      </w:r>
      <w:r w:rsidRPr="00162ADA">
        <w:rPr>
          <w:color w:val="auto"/>
          <w:sz w:val="24"/>
          <w:szCs w:val="24"/>
        </w:rPr>
        <w:t xml:space="preserve">.3. Годовой отчет, </w:t>
      </w:r>
      <w:r w:rsidR="0047506C" w:rsidRPr="00162ADA">
        <w:rPr>
          <w:color w:val="auto"/>
          <w:sz w:val="24"/>
          <w:szCs w:val="24"/>
        </w:rPr>
        <w:t xml:space="preserve">приходно-расходная смета Товарищества, с финансово-экономическим обоснованием, </w:t>
      </w:r>
      <w:r w:rsidRPr="00162ADA">
        <w:rPr>
          <w:color w:val="auto"/>
          <w:sz w:val="24"/>
          <w:szCs w:val="24"/>
        </w:rPr>
        <w:t>утверждаются Общим собранием членов Товарищества.</w:t>
      </w:r>
    </w:p>
    <w:p w:rsidR="0047506C" w:rsidRPr="00162ADA" w:rsidRDefault="0047506C" w:rsidP="0047506C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Fonts w:ascii="Times New Roman" w:hAnsi="Times New Roman" w:cs="Times New Roman"/>
          <w:color w:val="auto"/>
        </w:rPr>
        <w:t>1</w:t>
      </w:r>
      <w:r w:rsidR="00397CE4" w:rsidRPr="00162ADA">
        <w:rPr>
          <w:rFonts w:ascii="Times New Roman" w:hAnsi="Times New Roman" w:cs="Times New Roman"/>
          <w:color w:val="auto"/>
        </w:rPr>
        <w:t>4</w:t>
      </w:r>
      <w:r w:rsidRPr="00162ADA">
        <w:rPr>
          <w:rFonts w:ascii="Times New Roman" w:hAnsi="Times New Roman" w:cs="Times New Roman"/>
          <w:color w:val="auto"/>
        </w:rPr>
        <w:t xml:space="preserve">.4. </w:t>
      </w:r>
      <w:r w:rsidRPr="00162ADA">
        <w:rPr>
          <w:rStyle w:val="blk"/>
          <w:rFonts w:ascii="Times New Roman" w:hAnsi="Times New Roman" w:cs="Times New Roman"/>
          <w:color w:val="auto"/>
        </w:rPr>
        <w:t>Ответственным лицом за ведение делопроизводства в товариществе является его председатель. Выписки из документов товарищества и копии документов товарищества должны быть заверены печатью товарищества и подписью председателя товарищества.</w:t>
      </w:r>
    </w:p>
    <w:p w:rsidR="0047506C" w:rsidRPr="00162ADA" w:rsidRDefault="0047506C" w:rsidP="0047506C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397CE4" w:rsidRPr="00162ADA">
        <w:rPr>
          <w:rStyle w:val="blk"/>
          <w:rFonts w:ascii="Times New Roman" w:hAnsi="Times New Roman" w:cs="Times New Roman"/>
          <w:color w:val="auto"/>
        </w:rPr>
        <w:t>4</w:t>
      </w:r>
      <w:r w:rsidRPr="00162ADA">
        <w:rPr>
          <w:rStyle w:val="blk"/>
          <w:rFonts w:ascii="Times New Roman" w:hAnsi="Times New Roman" w:cs="Times New Roman"/>
          <w:color w:val="auto"/>
        </w:rPr>
        <w:t>.5.</w:t>
      </w:r>
      <w:bookmarkStart w:id="165" w:name="dst100297"/>
      <w:bookmarkEnd w:id="165"/>
      <w:r w:rsidR="005340BE">
        <w:rPr>
          <w:rStyle w:val="blk"/>
          <w:rFonts w:ascii="Times New Roman" w:hAnsi="Times New Roman" w:cs="Times New Roman"/>
          <w:color w:val="auto"/>
        </w:rPr>
        <w:t xml:space="preserve"> Протоколы Общих собраний членов Т</w:t>
      </w:r>
      <w:r w:rsidRPr="00162ADA">
        <w:rPr>
          <w:rStyle w:val="blk"/>
          <w:rFonts w:ascii="Times New Roman" w:hAnsi="Times New Roman" w:cs="Times New Roman"/>
          <w:color w:val="auto"/>
        </w:rPr>
        <w:t>оварищества подписывает председательств</w:t>
      </w:r>
      <w:r w:rsidR="005340BE">
        <w:rPr>
          <w:rStyle w:val="blk"/>
          <w:rFonts w:ascii="Times New Roman" w:hAnsi="Times New Roman" w:cs="Times New Roman"/>
          <w:color w:val="auto"/>
        </w:rPr>
        <w:t>ующий на Общем собрании членов Т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оварищества. </w:t>
      </w:r>
    </w:p>
    <w:p w:rsidR="0047506C" w:rsidRPr="00162ADA" w:rsidRDefault="005340BE" w:rsidP="0047506C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r>
        <w:rPr>
          <w:rStyle w:val="blk"/>
          <w:rFonts w:ascii="Times New Roman" w:hAnsi="Times New Roman" w:cs="Times New Roman"/>
          <w:color w:val="auto"/>
        </w:rPr>
        <w:t>Протоколы Общих собраний членов Т</w:t>
      </w:r>
      <w:r w:rsidR="0047506C" w:rsidRPr="00162ADA">
        <w:rPr>
          <w:rStyle w:val="blk"/>
          <w:rFonts w:ascii="Times New Roman" w:hAnsi="Times New Roman" w:cs="Times New Roman"/>
          <w:color w:val="auto"/>
        </w:rPr>
        <w:t>оварищества, проводимых в форме заочного голосования, подпис</w:t>
      </w:r>
      <w:r>
        <w:rPr>
          <w:rStyle w:val="blk"/>
          <w:rFonts w:ascii="Times New Roman" w:hAnsi="Times New Roman" w:cs="Times New Roman"/>
          <w:color w:val="auto"/>
        </w:rPr>
        <w:t>ывает Председатель Т</w:t>
      </w:r>
      <w:r w:rsidR="0047506C" w:rsidRPr="00162ADA">
        <w:rPr>
          <w:rStyle w:val="blk"/>
          <w:rFonts w:ascii="Times New Roman" w:hAnsi="Times New Roman" w:cs="Times New Roman"/>
          <w:color w:val="auto"/>
        </w:rPr>
        <w:t>оварищества.</w:t>
      </w:r>
      <w:bookmarkStart w:id="166" w:name="dst100298"/>
      <w:bookmarkEnd w:id="166"/>
      <w:r w:rsidR="0047506C" w:rsidRPr="00162ADA">
        <w:rPr>
          <w:rStyle w:val="blk"/>
          <w:rFonts w:ascii="Times New Roman" w:hAnsi="Times New Roman" w:cs="Times New Roman"/>
          <w:color w:val="auto"/>
        </w:rPr>
        <w:t xml:space="preserve"> </w:t>
      </w:r>
    </w:p>
    <w:p w:rsidR="0047506C" w:rsidRPr="00162ADA" w:rsidRDefault="0047506C" w:rsidP="0047506C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Протоколы заседаний правления товарищества подписывает председатель товарищества</w:t>
      </w:r>
      <w:r w:rsidR="00B7423B" w:rsidRPr="00162ADA">
        <w:rPr>
          <w:rStyle w:val="blk"/>
          <w:rFonts w:ascii="Times New Roman" w:hAnsi="Times New Roman" w:cs="Times New Roman"/>
          <w:color w:val="auto"/>
        </w:rPr>
        <w:t xml:space="preserve"> и, по </w:t>
      </w:r>
      <w:r w:rsidR="00B7423B" w:rsidRPr="00162ADA">
        <w:rPr>
          <w:rStyle w:val="blk"/>
          <w:rFonts w:ascii="Times New Roman" w:hAnsi="Times New Roman" w:cs="Times New Roman"/>
          <w:color w:val="auto"/>
        </w:rPr>
        <w:lastRenderedPageBreak/>
        <w:t>необходимости членами Правления Товарищества</w:t>
      </w:r>
      <w:r w:rsidRPr="00162ADA">
        <w:rPr>
          <w:rStyle w:val="blk"/>
          <w:rFonts w:ascii="Times New Roman" w:hAnsi="Times New Roman" w:cs="Times New Roman"/>
          <w:color w:val="auto"/>
        </w:rPr>
        <w:t>.</w:t>
      </w:r>
    </w:p>
    <w:p w:rsidR="0047506C" w:rsidRPr="00162ADA" w:rsidRDefault="0047506C" w:rsidP="0047506C">
      <w:pPr>
        <w:shd w:val="clear" w:color="auto" w:fill="FFFFFF"/>
        <w:spacing w:line="290" w:lineRule="atLeast"/>
        <w:ind w:firstLine="540"/>
        <w:jc w:val="both"/>
        <w:rPr>
          <w:rStyle w:val="blk"/>
          <w:rFonts w:ascii="Times New Roman" w:hAnsi="Times New Roman" w:cs="Times New Roman"/>
          <w:color w:val="auto"/>
        </w:rPr>
      </w:pPr>
      <w:bookmarkStart w:id="167" w:name="dst100299"/>
      <w:bookmarkEnd w:id="167"/>
      <w:r w:rsidRPr="00162ADA">
        <w:rPr>
          <w:rStyle w:val="blk"/>
          <w:rFonts w:ascii="Times New Roman" w:hAnsi="Times New Roman" w:cs="Times New Roman"/>
          <w:color w:val="auto"/>
        </w:rPr>
        <w:t>Документы, составленные ревизионной комиссией, подписываются членами ревизионной комиссии товарищества.</w:t>
      </w:r>
    </w:p>
    <w:p w:rsidR="0047506C" w:rsidRPr="00162ADA" w:rsidRDefault="00B7423B" w:rsidP="00B7423B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397CE4" w:rsidRPr="00162ADA">
        <w:rPr>
          <w:rStyle w:val="blk"/>
          <w:rFonts w:ascii="Times New Roman" w:hAnsi="Times New Roman" w:cs="Times New Roman"/>
          <w:color w:val="auto"/>
        </w:rPr>
        <w:t>4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.6. </w:t>
      </w:r>
      <w:bookmarkStart w:id="168" w:name="dst100300"/>
      <w:bookmarkEnd w:id="168"/>
      <w:r w:rsidR="0047506C" w:rsidRPr="00162ADA">
        <w:rPr>
          <w:rStyle w:val="blk"/>
          <w:rFonts w:ascii="Times New Roman" w:hAnsi="Times New Roman" w:cs="Times New Roman"/>
          <w:color w:val="auto"/>
        </w:rPr>
        <w:t xml:space="preserve">Протоколы 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общих собраний членов Товарищества и заседаний правления Товарищества </w:t>
      </w:r>
      <w:r w:rsidR="0047506C" w:rsidRPr="00162ADA">
        <w:rPr>
          <w:rStyle w:val="blk"/>
          <w:rFonts w:ascii="Times New Roman" w:hAnsi="Times New Roman" w:cs="Times New Roman"/>
          <w:color w:val="auto"/>
        </w:rPr>
        <w:t>заверяются печатью товарищества.</w:t>
      </w:r>
      <w:bookmarkStart w:id="169" w:name="dst100301"/>
      <w:bookmarkEnd w:id="169"/>
      <w:r w:rsidRPr="00162ADA">
        <w:rPr>
          <w:rFonts w:ascii="Times New Roman" w:hAnsi="Times New Roman" w:cs="Times New Roman"/>
          <w:color w:val="auto"/>
        </w:rPr>
        <w:t xml:space="preserve"> Указанные Протоколы, </w:t>
      </w:r>
      <w:r w:rsidR="0047506C" w:rsidRPr="00162ADA">
        <w:rPr>
          <w:rStyle w:val="blk"/>
          <w:rFonts w:ascii="Times New Roman" w:hAnsi="Times New Roman" w:cs="Times New Roman"/>
          <w:color w:val="auto"/>
        </w:rPr>
        <w:t>а также иные документы товарищества хранятся в его делах не менее сорока девяти лет.</w:t>
      </w:r>
    </w:p>
    <w:p w:rsidR="0047506C" w:rsidRPr="00162ADA" w:rsidRDefault="00B7423B" w:rsidP="00B7423B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397CE4" w:rsidRPr="00162ADA">
        <w:rPr>
          <w:rStyle w:val="blk"/>
          <w:rFonts w:ascii="Times New Roman" w:hAnsi="Times New Roman" w:cs="Times New Roman"/>
          <w:color w:val="auto"/>
        </w:rPr>
        <w:t>4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.7. </w:t>
      </w:r>
      <w:bookmarkStart w:id="170" w:name="dst100302"/>
      <w:bookmarkEnd w:id="170"/>
      <w:r w:rsidR="0047506C" w:rsidRPr="00162ADA">
        <w:rPr>
          <w:rStyle w:val="blk"/>
          <w:rFonts w:ascii="Times New Roman" w:hAnsi="Times New Roman" w:cs="Times New Roman"/>
          <w:color w:val="auto"/>
        </w:rPr>
        <w:t xml:space="preserve">Заверенные копии 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протоколов общих собраний членов Товарищества и заседаний правления Товарищества </w:t>
      </w:r>
      <w:r w:rsidR="0047506C" w:rsidRPr="00162ADA">
        <w:rPr>
          <w:rStyle w:val="blk"/>
          <w:rFonts w:ascii="Times New Roman" w:hAnsi="Times New Roman" w:cs="Times New Roman"/>
          <w:color w:val="auto"/>
        </w:rPr>
        <w:t xml:space="preserve">или заверенные выписки из данных протоколов предоставляются членам товарищества по их требованию или по требованию 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садоводов - </w:t>
      </w:r>
      <w:proofErr w:type="spellStart"/>
      <w:r w:rsidRPr="00162ADA">
        <w:rPr>
          <w:rStyle w:val="blk"/>
          <w:rFonts w:ascii="Times New Roman" w:hAnsi="Times New Roman" w:cs="Times New Roman"/>
          <w:color w:val="auto"/>
        </w:rPr>
        <w:t>индивидуалов</w:t>
      </w:r>
      <w:proofErr w:type="spellEnd"/>
      <w:r w:rsidR="0047506C" w:rsidRPr="00162ADA">
        <w:rPr>
          <w:rStyle w:val="blk"/>
          <w:rFonts w:ascii="Times New Roman" w:hAnsi="Times New Roman" w:cs="Times New Roman"/>
          <w:color w:val="auto"/>
        </w:rPr>
        <w:t xml:space="preserve"> (если в данных протоколах содержится указание на решения, принятые общим собранием членов товарищества по вопросам,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 затрагивающим их интересы</w:t>
      </w:r>
      <w:r w:rsidR="0047506C" w:rsidRPr="00162ADA">
        <w:rPr>
          <w:rStyle w:val="blk"/>
          <w:rFonts w:ascii="Times New Roman" w:hAnsi="Times New Roman" w:cs="Times New Roman"/>
          <w:color w:val="auto"/>
        </w:rPr>
        <w:t>), а также органам государственной власти или органам местного самоуправления в случае, если сведения, содержащиеся в таких протоколах, могут быть запрошены данными органами в соответствии с их полномочиями, предусмотренными федеральным законом.</w:t>
      </w:r>
    </w:p>
    <w:p w:rsidR="00522FD6" w:rsidRPr="00162ADA" w:rsidRDefault="00212D0B" w:rsidP="00397CE4">
      <w:pPr>
        <w:pStyle w:val="22"/>
        <w:shd w:val="clear" w:color="auto" w:fill="auto"/>
        <w:tabs>
          <w:tab w:val="left" w:pos="1514"/>
          <w:tab w:val="right" w:pos="10348"/>
        </w:tabs>
        <w:spacing w:line="280" w:lineRule="exact"/>
        <w:ind w:left="1080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</w:t>
      </w:r>
      <w:r w:rsidR="00397CE4" w:rsidRPr="00162ADA">
        <w:rPr>
          <w:color w:val="auto"/>
          <w:sz w:val="24"/>
          <w:szCs w:val="24"/>
        </w:rPr>
        <w:t>5</w:t>
      </w:r>
      <w:r w:rsidRPr="00162ADA">
        <w:rPr>
          <w:color w:val="auto"/>
          <w:sz w:val="24"/>
          <w:szCs w:val="24"/>
        </w:rPr>
        <w:t xml:space="preserve">. </w:t>
      </w:r>
      <w:r w:rsidR="00522FD6" w:rsidRPr="00162ADA">
        <w:rPr>
          <w:color w:val="auto"/>
          <w:sz w:val="24"/>
          <w:szCs w:val="24"/>
        </w:rPr>
        <w:t>ПРЕКРАЩЕНЕИЕ ДЕЯТЕЛЬНОСТИ ТОВАРИЩЕСТВА</w:t>
      </w:r>
    </w:p>
    <w:p w:rsidR="00522FD6" w:rsidRPr="00162ADA" w:rsidRDefault="00522FD6" w:rsidP="00397CE4">
      <w:pPr>
        <w:pStyle w:val="22"/>
        <w:shd w:val="clear" w:color="auto" w:fill="auto"/>
        <w:tabs>
          <w:tab w:val="left" w:pos="117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</w:t>
      </w:r>
      <w:r w:rsidR="00397CE4" w:rsidRPr="00162ADA">
        <w:rPr>
          <w:color w:val="auto"/>
          <w:sz w:val="24"/>
          <w:szCs w:val="24"/>
        </w:rPr>
        <w:t>5</w:t>
      </w:r>
      <w:r w:rsidRPr="00162ADA">
        <w:rPr>
          <w:color w:val="auto"/>
          <w:sz w:val="24"/>
          <w:szCs w:val="24"/>
        </w:rPr>
        <w:t>.1. Прекращение деятельности Товарищества осуществляется в форме реорганизации или ликвидации.</w:t>
      </w:r>
    </w:p>
    <w:p w:rsidR="00522FD6" w:rsidRPr="00162ADA" w:rsidRDefault="00522FD6" w:rsidP="00175CFA">
      <w:pPr>
        <w:pStyle w:val="22"/>
        <w:shd w:val="clear" w:color="auto" w:fill="auto"/>
        <w:tabs>
          <w:tab w:val="left" w:pos="117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</w:t>
      </w:r>
      <w:r w:rsidR="00397CE4" w:rsidRPr="00162ADA">
        <w:rPr>
          <w:color w:val="auto"/>
          <w:sz w:val="24"/>
          <w:szCs w:val="24"/>
        </w:rPr>
        <w:t>5</w:t>
      </w:r>
      <w:r w:rsidRPr="00162ADA">
        <w:rPr>
          <w:color w:val="auto"/>
          <w:sz w:val="24"/>
          <w:szCs w:val="24"/>
        </w:rPr>
        <w:t>.2. При реорганизации или ликвидации Товарищества все документы (управленческие, финансово-хозяйственные, по личному составу и др.) передаются в соответствии с установленными правилами правопреемнику. При отсутствии правопреемника документы постоянного хранения, имеющие научно-историческое значение, передаются на государственное хранение, документы по личному составу (приказы, личные дела, карточки учета, лицевые счета и т.д.) передаются на хранение в архив по месту нахождения Товарищества. Передача и упорядочение документов осуществляются силами Товарищества в соответствии с требованиями архивных органов.</w:t>
      </w:r>
    </w:p>
    <w:p w:rsidR="006F4199" w:rsidRPr="00162ADA" w:rsidRDefault="006F4199" w:rsidP="00175CFA">
      <w:pPr>
        <w:pStyle w:val="22"/>
        <w:shd w:val="clear" w:color="auto" w:fill="auto"/>
        <w:tabs>
          <w:tab w:val="left" w:pos="1177"/>
        </w:tabs>
        <w:spacing w:line="322" w:lineRule="exact"/>
        <w:jc w:val="both"/>
        <w:rPr>
          <w:rStyle w:val="blk"/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</w:t>
      </w:r>
      <w:r w:rsidR="00397CE4" w:rsidRPr="00162ADA">
        <w:rPr>
          <w:color w:val="auto"/>
          <w:sz w:val="24"/>
          <w:szCs w:val="24"/>
        </w:rPr>
        <w:t>5</w:t>
      </w:r>
      <w:r w:rsidRPr="00162ADA">
        <w:rPr>
          <w:color w:val="auto"/>
          <w:sz w:val="24"/>
          <w:szCs w:val="24"/>
        </w:rPr>
        <w:t>.3. Т</w:t>
      </w:r>
      <w:r w:rsidRPr="00162ADA">
        <w:rPr>
          <w:rStyle w:val="blk"/>
          <w:color w:val="auto"/>
          <w:sz w:val="24"/>
          <w:szCs w:val="24"/>
        </w:rPr>
        <w:t>оварищество в случае принятия его членами решения об изменении вида деятельности на производство, переработку и сбыт продукции растениеводства или иную деятельность, которая не связана с ведением садоводства и для осуществления которой в соответствии с Гражданским </w:t>
      </w:r>
      <w:hyperlink r:id="rId49" w:anchor="dst1600" w:history="1">
        <w:r w:rsidRPr="00162ADA">
          <w:rPr>
            <w:rStyle w:val="a3"/>
            <w:color w:val="auto"/>
            <w:sz w:val="24"/>
            <w:szCs w:val="24"/>
            <w:u w:val="none"/>
          </w:rPr>
          <w:t>кодексом</w:t>
        </w:r>
      </w:hyperlink>
      <w:r w:rsidRPr="00162ADA">
        <w:rPr>
          <w:rStyle w:val="blk"/>
          <w:color w:val="auto"/>
          <w:sz w:val="24"/>
          <w:szCs w:val="24"/>
        </w:rPr>
        <w:t> Российской Федерации допускается создание потребительского кооператива, должно быть преобразовано в потребительский кооператив.</w:t>
      </w:r>
    </w:p>
    <w:p w:rsidR="006F4199" w:rsidRPr="00162ADA" w:rsidRDefault="006F4199" w:rsidP="00175CFA">
      <w:pPr>
        <w:pStyle w:val="22"/>
        <w:shd w:val="clear" w:color="auto" w:fill="auto"/>
        <w:tabs>
          <w:tab w:val="left" w:pos="117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rStyle w:val="blk"/>
          <w:color w:val="auto"/>
          <w:sz w:val="24"/>
          <w:szCs w:val="24"/>
        </w:rPr>
        <w:t>1</w:t>
      </w:r>
      <w:r w:rsidR="00397CE4" w:rsidRPr="00162ADA">
        <w:rPr>
          <w:rStyle w:val="blk"/>
          <w:color w:val="auto"/>
          <w:sz w:val="24"/>
          <w:szCs w:val="24"/>
        </w:rPr>
        <w:t>5</w:t>
      </w:r>
      <w:r w:rsidRPr="00162ADA">
        <w:rPr>
          <w:rStyle w:val="blk"/>
          <w:color w:val="auto"/>
          <w:sz w:val="24"/>
          <w:szCs w:val="24"/>
        </w:rPr>
        <w:t xml:space="preserve">.4. </w:t>
      </w:r>
      <w:bookmarkStart w:id="171" w:name="dst100365"/>
      <w:bookmarkEnd w:id="171"/>
      <w:r w:rsidRPr="00162ADA">
        <w:rPr>
          <w:rStyle w:val="blk"/>
          <w:color w:val="auto"/>
          <w:sz w:val="24"/>
          <w:szCs w:val="24"/>
        </w:rPr>
        <w:t xml:space="preserve">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организационно-правовой формы товарищества собственников недвижимости в случае его соответствия нормам жилищного законодательства Российской Федерации, регулирующего создание товарищества собственников жилья, и одновременного удовлетворения следующим условиям:</w:t>
      </w:r>
    </w:p>
    <w:p w:rsidR="006F4199" w:rsidRPr="00162ADA" w:rsidRDefault="006F4199" w:rsidP="00175CFA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bookmarkStart w:id="172" w:name="dst100366"/>
      <w:bookmarkEnd w:id="172"/>
      <w:r w:rsidRPr="00162ADA">
        <w:rPr>
          <w:rStyle w:val="blk"/>
          <w:rFonts w:ascii="Times New Roman" w:hAnsi="Times New Roman" w:cs="Times New Roman"/>
          <w:color w:val="auto"/>
        </w:rPr>
        <w:t>1) территория садоводства расположена в границах населенного пункта;</w:t>
      </w:r>
    </w:p>
    <w:p w:rsidR="006F4199" w:rsidRPr="00162ADA" w:rsidRDefault="006F4199" w:rsidP="00175CFA">
      <w:pPr>
        <w:shd w:val="clear" w:color="auto" w:fill="FFFFFF"/>
        <w:spacing w:line="290" w:lineRule="atLeast"/>
        <w:jc w:val="both"/>
        <w:rPr>
          <w:rStyle w:val="blk"/>
          <w:rFonts w:ascii="Times New Roman" w:hAnsi="Times New Roman" w:cs="Times New Roman"/>
          <w:color w:val="auto"/>
        </w:rPr>
      </w:pPr>
      <w:bookmarkStart w:id="173" w:name="dst100367"/>
      <w:bookmarkEnd w:id="173"/>
      <w:r w:rsidRPr="00162ADA">
        <w:rPr>
          <w:rStyle w:val="blk"/>
          <w:rFonts w:ascii="Times New Roman" w:hAnsi="Times New Roman" w:cs="Times New Roman"/>
          <w:color w:val="auto"/>
        </w:rPr>
        <w:t>2) на всех садовых земельных участках, расположенных в границах территории садоводства, размещены жилые дома.</w:t>
      </w:r>
    </w:p>
    <w:p w:rsidR="006F4199" w:rsidRPr="00162ADA" w:rsidRDefault="006F4199" w:rsidP="00175CFA">
      <w:pPr>
        <w:shd w:val="clear" w:color="auto" w:fill="FFFFFF"/>
        <w:spacing w:line="290" w:lineRule="atLeast"/>
        <w:jc w:val="both"/>
        <w:rPr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1</w:t>
      </w:r>
      <w:r w:rsidR="00397CE4" w:rsidRPr="00162ADA">
        <w:rPr>
          <w:rStyle w:val="blk"/>
          <w:rFonts w:ascii="Times New Roman" w:hAnsi="Times New Roman" w:cs="Times New Roman"/>
          <w:color w:val="auto"/>
        </w:rPr>
        <w:t>5</w:t>
      </w:r>
      <w:r w:rsidRPr="00162ADA">
        <w:rPr>
          <w:rStyle w:val="blk"/>
          <w:rFonts w:ascii="Times New Roman" w:hAnsi="Times New Roman" w:cs="Times New Roman"/>
          <w:color w:val="auto"/>
        </w:rPr>
        <w:t xml:space="preserve">.5. </w:t>
      </w:r>
      <w:bookmarkStart w:id="174" w:name="dst100368"/>
      <w:bookmarkEnd w:id="174"/>
      <w:r w:rsidRPr="00162ADA">
        <w:rPr>
          <w:rStyle w:val="blk"/>
          <w:rFonts w:ascii="Times New Roman" w:hAnsi="Times New Roman" w:cs="Times New Roman"/>
          <w:color w:val="auto"/>
        </w:rPr>
        <w:t>Изменение вида садоводческого некоммерческого товарищества на товарищество собственников жилья не является его реорганизацией.</w:t>
      </w:r>
    </w:p>
    <w:p w:rsidR="000547B0" w:rsidRPr="00162ADA" w:rsidRDefault="00397CE4" w:rsidP="00397CE4">
      <w:pPr>
        <w:pStyle w:val="22"/>
        <w:shd w:val="clear" w:color="auto" w:fill="auto"/>
        <w:tabs>
          <w:tab w:val="left" w:pos="1306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15.6.</w:t>
      </w:r>
      <w:r w:rsidR="006F4199" w:rsidRPr="00162ADA">
        <w:rPr>
          <w:color w:val="auto"/>
          <w:sz w:val="24"/>
          <w:szCs w:val="24"/>
        </w:rPr>
        <w:t xml:space="preserve"> </w:t>
      </w:r>
      <w:r w:rsidR="000547B0" w:rsidRPr="00162ADA">
        <w:rPr>
          <w:color w:val="auto"/>
          <w:sz w:val="24"/>
          <w:szCs w:val="24"/>
        </w:rPr>
        <w:t>Товарищество ликвидируется:</w:t>
      </w:r>
    </w:p>
    <w:p w:rsidR="000547B0" w:rsidRPr="00162ADA" w:rsidRDefault="000547B0" w:rsidP="00175CFA">
      <w:pPr>
        <w:pStyle w:val="22"/>
        <w:numPr>
          <w:ilvl w:val="0"/>
          <w:numId w:val="24"/>
        </w:numPr>
        <w:shd w:val="clear" w:color="auto" w:fill="auto"/>
        <w:tabs>
          <w:tab w:val="left" w:pos="733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добровольно по единогласному решению членов Товарищества, принятому на Общем собрании членов Товарищества;</w:t>
      </w:r>
    </w:p>
    <w:p w:rsidR="000547B0" w:rsidRPr="00162ADA" w:rsidRDefault="00175CFA" w:rsidP="00175CFA">
      <w:pPr>
        <w:pStyle w:val="22"/>
        <w:numPr>
          <w:ilvl w:val="0"/>
          <w:numId w:val="24"/>
        </w:numPr>
        <w:shd w:val="clear" w:color="auto" w:fill="auto"/>
        <w:tabs>
          <w:tab w:val="left" w:pos="752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rStyle w:val="blk"/>
          <w:color w:val="auto"/>
          <w:sz w:val="24"/>
          <w:szCs w:val="24"/>
        </w:rPr>
        <w:t xml:space="preserve">в случае несоблюдения требования к количеству членов товарищества, установленного требованиями Федерального закона № 217-ФЗ,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садоводства, </w:t>
      </w:r>
      <w:r w:rsidRPr="00162ADA">
        <w:rPr>
          <w:rStyle w:val="blk"/>
          <w:color w:val="auto"/>
          <w:sz w:val="24"/>
          <w:szCs w:val="24"/>
        </w:rPr>
        <w:lastRenderedPageBreak/>
        <w:t xml:space="preserve">собственника земельного участка либо в случаях, установленных нормами Федерального закона № 217-ФЗ, правообладателя садового  земельного участка, расположенного в границах территории </w:t>
      </w:r>
      <w:r w:rsidR="000F6C6B">
        <w:rPr>
          <w:rStyle w:val="blk"/>
          <w:color w:val="auto"/>
          <w:sz w:val="24"/>
          <w:szCs w:val="24"/>
        </w:rPr>
        <w:br/>
      </w:r>
      <w:r w:rsidRPr="00162ADA">
        <w:rPr>
          <w:rStyle w:val="blk"/>
          <w:color w:val="auto"/>
          <w:sz w:val="24"/>
          <w:szCs w:val="24"/>
        </w:rPr>
        <w:t>садоводства.</w:t>
      </w:r>
    </w:p>
    <w:p w:rsidR="000547B0" w:rsidRPr="00162ADA" w:rsidRDefault="000547B0" w:rsidP="00175CFA">
      <w:pPr>
        <w:pStyle w:val="22"/>
        <w:numPr>
          <w:ilvl w:val="0"/>
          <w:numId w:val="24"/>
        </w:numPr>
        <w:shd w:val="clear" w:color="auto" w:fill="auto"/>
        <w:tabs>
          <w:tab w:val="left" w:pos="757"/>
        </w:tabs>
        <w:spacing w:line="322" w:lineRule="exact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в других случаях, предусмотренных законодательством.</w:t>
      </w:r>
    </w:p>
    <w:p w:rsidR="006F4199" w:rsidRPr="00162ADA" w:rsidRDefault="006F4199" w:rsidP="00397CE4">
      <w:pPr>
        <w:pStyle w:val="a8"/>
        <w:numPr>
          <w:ilvl w:val="1"/>
          <w:numId w:val="38"/>
        </w:numPr>
        <w:shd w:val="clear" w:color="auto" w:fill="FFFFFF"/>
        <w:spacing w:line="290" w:lineRule="atLeast"/>
        <w:ind w:left="0" w:firstLine="0"/>
        <w:jc w:val="both"/>
        <w:rPr>
          <w:rStyle w:val="blk"/>
          <w:rFonts w:ascii="Times New Roman" w:hAnsi="Times New Roman" w:cs="Times New Roman"/>
          <w:color w:val="auto"/>
        </w:rPr>
      </w:pPr>
      <w:r w:rsidRPr="00162ADA">
        <w:rPr>
          <w:rStyle w:val="blk"/>
          <w:rFonts w:ascii="Times New Roman" w:hAnsi="Times New Roman" w:cs="Times New Roman"/>
          <w:color w:val="auto"/>
        </w:rPr>
        <w:t>При ликвидации товарищества имущество общего пользования товарищества, за исключением недвижимого имущества общего пользования, находящегося в собственности товарищества и оставшегося после удовлетворения требований кредиторов, передается собственникам садовых участков, расположенных в границах территории садоводства, пропорционально их площади вне зависимости от того, являлись ли данные лица членами товарищества.</w:t>
      </w:r>
    </w:p>
    <w:p w:rsidR="006F4199" w:rsidRPr="00162ADA" w:rsidRDefault="006F4199" w:rsidP="00397CE4">
      <w:pPr>
        <w:pStyle w:val="a8"/>
        <w:numPr>
          <w:ilvl w:val="1"/>
          <w:numId w:val="38"/>
        </w:numPr>
        <w:shd w:val="clear" w:color="auto" w:fill="FFFFFF"/>
        <w:spacing w:line="29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bookmarkStart w:id="175" w:name="dst100371"/>
      <w:bookmarkEnd w:id="175"/>
      <w:r w:rsidRPr="00162ADA">
        <w:rPr>
          <w:rStyle w:val="blk"/>
          <w:rFonts w:ascii="Times New Roman" w:hAnsi="Times New Roman" w:cs="Times New Roman"/>
          <w:color w:val="auto"/>
        </w:rPr>
        <w:t>На недвижимое имущество общего пользования, находящееся в границах территории садоводства, не может быть обращено взыскание. При ликвидации товарищества такое имущество, находящееся в собственности товарищества, безвозмездно передается в общую долевую собственность собственников садовых участков, расположенных в границах территории садоводства, пропорционально их площади вне зависимости от того, являлись ли данные лица членами товарищества.</w:t>
      </w:r>
      <w:bookmarkStart w:id="176" w:name="dst100372"/>
      <w:bookmarkEnd w:id="176"/>
    </w:p>
    <w:p w:rsidR="000547B0" w:rsidRPr="00162ADA" w:rsidRDefault="000547B0" w:rsidP="00397CE4">
      <w:pPr>
        <w:pStyle w:val="22"/>
        <w:numPr>
          <w:ilvl w:val="1"/>
          <w:numId w:val="38"/>
        </w:numPr>
        <w:shd w:val="clear" w:color="auto" w:fill="auto"/>
        <w:tabs>
          <w:tab w:val="left" w:pos="757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При принятии решения о ликвидации Товарищества Общее собрание </w:t>
      </w:r>
      <w:r w:rsidR="006F4199" w:rsidRPr="00162ADA">
        <w:rPr>
          <w:color w:val="auto"/>
          <w:sz w:val="24"/>
          <w:szCs w:val="24"/>
        </w:rPr>
        <w:t xml:space="preserve">членов Товарищества назначает </w:t>
      </w:r>
      <w:r w:rsidRPr="00162ADA">
        <w:rPr>
          <w:color w:val="auto"/>
          <w:sz w:val="24"/>
          <w:szCs w:val="24"/>
        </w:rPr>
        <w:t>ликвидационную комиссию. С момента назначения ликвидационной комиссии к ней переходят полномочия по управлению делами Товарищества. Ликвидационная комиссия от имени Товарищества выступает в суде. По ходатайству Общего собрания членов Товарищества на Правление Товарищества могут быть возложены обязанности по осуществлению ликвидации Товарищества.</w:t>
      </w:r>
    </w:p>
    <w:p w:rsidR="000547B0" w:rsidRPr="00162ADA" w:rsidRDefault="000547B0" w:rsidP="00397CE4">
      <w:pPr>
        <w:pStyle w:val="22"/>
        <w:numPr>
          <w:ilvl w:val="1"/>
          <w:numId w:val="38"/>
        </w:numPr>
        <w:shd w:val="clear" w:color="auto" w:fill="auto"/>
        <w:tabs>
          <w:tab w:val="left" w:pos="757"/>
        </w:tabs>
        <w:spacing w:line="322" w:lineRule="exact"/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</w:t>
      </w:r>
      <w:r w:rsidR="00175CFA" w:rsidRPr="00162ADA">
        <w:rPr>
          <w:color w:val="auto"/>
          <w:sz w:val="24"/>
          <w:szCs w:val="24"/>
        </w:rPr>
        <w:t>и принятии решения о ликвидации</w:t>
      </w:r>
      <w:r w:rsidRPr="00162ADA">
        <w:rPr>
          <w:color w:val="auto"/>
          <w:sz w:val="24"/>
          <w:szCs w:val="24"/>
        </w:rPr>
        <w:t xml:space="preserve"> Товарищества ликвидационная комиссия незамедлительно письменно сообщает об этом органу, осуществившему государственную регистрацию Товарищества, который вносит в единый государственный реестр юридических лиц сведения о том, что Товарищество находится в процессе ликвидации.</w:t>
      </w:r>
    </w:p>
    <w:p w:rsidR="000547B0" w:rsidRPr="00162ADA" w:rsidRDefault="000547B0" w:rsidP="00175CFA">
      <w:pPr>
        <w:pStyle w:val="22"/>
        <w:shd w:val="clear" w:color="auto" w:fill="auto"/>
        <w:ind w:firstLine="708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Ликвидационная комиссия помещает в официальном печатном органе, в котором публикуются сведения о государственной регистрации Товарищества, публикацию о его ликвидации, порядке и сроке заявления требований кредиторами.</w:t>
      </w:r>
    </w:p>
    <w:p w:rsidR="000547B0" w:rsidRPr="00162ADA" w:rsidRDefault="000547B0" w:rsidP="00175CFA">
      <w:pPr>
        <w:pStyle w:val="22"/>
        <w:shd w:val="clear" w:color="auto" w:fill="auto"/>
        <w:ind w:firstLine="708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Ликвидационная комиссия принимает меры по выявлению кредиторов и получению дебиторской задолженности, а также уведомляет в письменной форме кредиторов о ликвидации Товарищества.</w:t>
      </w:r>
    </w:p>
    <w:p w:rsidR="000547B0" w:rsidRPr="00162ADA" w:rsidRDefault="00175CFA" w:rsidP="00175CFA">
      <w:pPr>
        <w:pStyle w:val="22"/>
        <w:shd w:val="clear" w:color="auto" w:fill="auto"/>
        <w:tabs>
          <w:tab w:val="left" w:pos="851"/>
          <w:tab w:val="left" w:pos="3806"/>
          <w:tab w:val="left" w:pos="6226"/>
          <w:tab w:val="left" w:pos="8501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ab/>
      </w:r>
      <w:r w:rsidR="000547B0" w:rsidRPr="00162ADA">
        <w:rPr>
          <w:color w:val="auto"/>
          <w:sz w:val="24"/>
          <w:szCs w:val="24"/>
        </w:rPr>
        <w:t xml:space="preserve">По окончании срока предъявления требований кредиторами ликвидационная комиссия готовит и представляет на утверждение Общему собранию </w:t>
      </w:r>
      <w:proofErr w:type="spellStart"/>
      <w:r w:rsidR="000547B0" w:rsidRPr="00162ADA">
        <w:rPr>
          <w:color w:val="auto"/>
          <w:sz w:val="24"/>
          <w:szCs w:val="24"/>
        </w:rPr>
        <w:t>членовТоварищества</w:t>
      </w:r>
      <w:proofErr w:type="spellEnd"/>
      <w:r w:rsidR="000547B0" w:rsidRPr="00162ADA">
        <w:rPr>
          <w:color w:val="auto"/>
          <w:sz w:val="24"/>
          <w:szCs w:val="24"/>
        </w:rPr>
        <w:t xml:space="preserve"> промежуточный баланс, который содержит сведения о составе имущества ликвидируемого Товарищества, перечне предъявленных кредиторами требований, а также сведения о результатах их рассмотрения.</w:t>
      </w:r>
    </w:p>
    <w:p w:rsidR="000547B0" w:rsidRPr="00162ADA" w:rsidRDefault="000547B0" w:rsidP="00175CFA">
      <w:pPr>
        <w:pStyle w:val="22"/>
        <w:shd w:val="clear" w:color="auto" w:fill="auto"/>
        <w:tabs>
          <w:tab w:val="left" w:pos="1598"/>
          <w:tab w:val="left" w:pos="2237"/>
          <w:tab w:val="left" w:pos="3806"/>
          <w:tab w:val="left" w:pos="6226"/>
          <w:tab w:val="left" w:pos="8501"/>
        </w:tabs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Промежуточный ликвидационный баланс утверждается Общим собранием членов Товарищества.</w:t>
      </w:r>
    </w:p>
    <w:p w:rsidR="000547B0" w:rsidRPr="00162ADA" w:rsidRDefault="000547B0" w:rsidP="00397CE4">
      <w:pPr>
        <w:pStyle w:val="22"/>
        <w:numPr>
          <w:ilvl w:val="1"/>
          <w:numId w:val="38"/>
        </w:numPr>
        <w:shd w:val="clear" w:color="auto" w:fill="auto"/>
        <w:tabs>
          <w:tab w:val="left" w:pos="851"/>
          <w:tab w:val="left" w:pos="2237"/>
          <w:tab w:val="left" w:pos="3806"/>
          <w:tab w:val="left" w:pos="6226"/>
          <w:tab w:val="left" w:pos="8501"/>
        </w:tabs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После принятия решения о ликвидации Товарищества члены Товарищества, не внесшие полностью обязательные </w:t>
      </w:r>
      <w:r w:rsidR="00755131" w:rsidRPr="00162ADA">
        <w:rPr>
          <w:color w:val="auto"/>
          <w:sz w:val="24"/>
          <w:szCs w:val="24"/>
        </w:rPr>
        <w:t>взносы</w:t>
      </w:r>
      <w:r w:rsidR="00175CFA" w:rsidRPr="00162ADA">
        <w:rPr>
          <w:color w:val="auto"/>
          <w:sz w:val="24"/>
          <w:szCs w:val="24"/>
        </w:rPr>
        <w:t xml:space="preserve"> и платежи</w:t>
      </w:r>
      <w:r w:rsidRPr="00162ADA">
        <w:rPr>
          <w:color w:val="auto"/>
          <w:sz w:val="24"/>
          <w:szCs w:val="24"/>
        </w:rPr>
        <w:t xml:space="preserve">, обязаны выплатить их в сроки, определенные Общим собранием членов Товарищества. При составлении ликвидационного баланса указанные </w:t>
      </w:r>
      <w:r w:rsidR="00755131" w:rsidRPr="00162ADA">
        <w:rPr>
          <w:color w:val="auto"/>
          <w:sz w:val="24"/>
          <w:szCs w:val="24"/>
        </w:rPr>
        <w:t>взносы</w:t>
      </w:r>
      <w:r w:rsidRPr="00162ADA">
        <w:rPr>
          <w:color w:val="auto"/>
          <w:sz w:val="24"/>
          <w:szCs w:val="24"/>
        </w:rPr>
        <w:t xml:space="preserve"> учитываются как полностью выплаченные.</w:t>
      </w:r>
    </w:p>
    <w:p w:rsidR="000547B0" w:rsidRPr="00162ADA" w:rsidRDefault="000547B0" w:rsidP="00397CE4">
      <w:pPr>
        <w:pStyle w:val="22"/>
        <w:numPr>
          <w:ilvl w:val="1"/>
          <w:numId w:val="38"/>
        </w:numPr>
        <w:shd w:val="clear" w:color="auto" w:fill="auto"/>
        <w:tabs>
          <w:tab w:val="left" w:pos="851"/>
          <w:tab w:val="left" w:pos="2237"/>
          <w:tab w:val="left" w:pos="3806"/>
          <w:tab w:val="left" w:pos="6226"/>
          <w:tab w:val="left" w:pos="8501"/>
        </w:tabs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 xml:space="preserve">Если имеющихся у ликвидируемого Товарищества денежных средств недостаточно для удовлетворения требований кредиторов, ликвидационная комиссия осуществляет продажу </w:t>
      </w:r>
      <w:r w:rsidRPr="00162ADA">
        <w:rPr>
          <w:color w:val="auto"/>
          <w:sz w:val="24"/>
          <w:szCs w:val="24"/>
        </w:rPr>
        <w:lastRenderedPageBreak/>
        <w:t>имущества Товарищества с публичных торгов в порядке, установленном для исполнения судебных решений.</w:t>
      </w:r>
    </w:p>
    <w:p w:rsidR="000547B0" w:rsidRPr="00162ADA" w:rsidRDefault="000547B0" w:rsidP="00397CE4">
      <w:pPr>
        <w:pStyle w:val="22"/>
        <w:numPr>
          <w:ilvl w:val="1"/>
          <w:numId w:val="38"/>
        </w:numPr>
        <w:shd w:val="clear" w:color="auto" w:fill="auto"/>
        <w:tabs>
          <w:tab w:val="left" w:pos="851"/>
          <w:tab w:val="left" w:pos="3806"/>
          <w:tab w:val="left" w:pos="6226"/>
          <w:tab w:val="left" w:pos="8501"/>
        </w:tabs>
        <w:ind w:left="0" w:firstLine="0"/>
        <w:jc w:val="both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После завершения расчетов с кредиторами ликвидационная комиссия составляет ликвидационный баланс, котор</w:t>
      </w:r>
      <w:r w:rsidR="00175CFA" w:rsidRPr="00162ADA">
        <w:rPr>
          <w:color w:val="auto"/>
          <w:sz w:val="24"/>
          <w:szCs w:val="24"/>
        </w:rPr>
        <w:t>ый утверждается Общим собранием</w:t>
      </w:r>
      <w:r w:rsidRPr="00162ADA">
        <w:rPr>
          <w:color w:val="auto"/>
          <w:sz w:val="24"/>
          <w:szCs w:val="24"/>
        </w:rPr>
        <w:t xml:space="preserve"> членов Товарищества.</w:t>
      </w:r>
    </w:p>
    <w:p w:rsidR="004B3652" w:rsidRPr="00162ADA" w:rsidRDefault="000547B0" w:rsidP="00397CE4">
      <w:pPr>
        <w:pStyle w:val="22"/>
        <w:numPr>
          <w:ilvl w:val="1"/>
          <w:numId w:val="38"/>
        </w:numPr>
        <w:shd w:val="clear" w:color="auto" w:fill="auto"/>
        <w:tabs>
          <w:tab w:val="left" w:pos="851"/>
          <w:tab w:val="left" w:pos="2237"/>
          <w:tab w:val="left" w:pos="3806"/>
          <w:tab w:val="left" w:pos="6226"/>
          <w:tab w:val="left" w:pos="8501"/>
        </w:tabs>
        <w:ind w:left="0" w:firstLine="0"/>
        <w:jc w:val="both"/>
        <w:rPr>
          <w:color w:val="auto"/>
          <w:sz w:val="24"/>
          <w:szCs w:val="24"/>
        </w:rPr>
      </w:pPr>
      <w:proofErr w:type="gramStart"/>
      <w:r w:rsidRPr="00162ADA">
        <w:rPr>
          <w:color w:val="auto"/>
          <w:sz w:val="24"/>
          <w:szCs w:val="24"/>
        </w:rPr>
        <w:t>Ликвидация Товарищества считается завершенной, а Товарищество - ликвидированным после внесения записи о ликвидации данного Товарищества в единый государственный реестр юридических лиц, о чем орган, осуществляющий государственную регистрацию, публикует соответствующие сведения в официальном печатном органе.</w:t>
      </w:r>
      <w:proofErr w:type="gramEnd"/>
    </w:p>
    <w:p w:rsidR="007B2CEB" w:rsidRPr="00162ADA" w:rsidRDefault="007B2CEB" w:rsidP="007B2CEB">
      <w:pPr>
        <w:pStyle w:val="22"/>
        <w:shd w:val="clear" w:color="auto" w:fill="auto"/>
        <w:tabs>
          <w:tab w:val="left" w:pos="851"/>
          <w:tab w:val="left" w:pos="2237"/>
          <w:tab w:val="left" w:pos="3806"/>
          <w:tab w:val="left" w:pos="6226"/>
          <w:tab w:val="left" w:pos="8501"/>
        </w:tabs>
        <w:jc w:val="both"/>
        <w:rPr>
          <w:color w:val="auto"/>
          <w:sz w:val="24"/>
          <w:szCs w:val="24"/>
        </w:rPr>
      </w:pPr>
    </w:p>
    <w:p w:rsidR="007B2CEB" w:rsidRPr="00162ADA" w:rsidRDefault="00397CE4" w:rsidP="00397CE4">
      <w:pPr>
        <w:pStyle w:val="22"/>
        <w:shd w:val="clear" w:color="auto" w:fill="auto"/>
        <w:tabs>
          <w:tab w:val="left" w:pos="1514"/>
          <w:tab w:val="right" w:pos="10348"/>
        </w:tabs>
        <w:spacing w:line="280" w:lineRule="exact"/>
        <w:ind w:left="1080"/>
        <w:jc w:val="center"/>
        <w:rPr>
          <w:color w:val="auto"/>
          <w:sz w:val="24"/>
          <w:szCs w:val="24"/>
        </w:rPr>
      </w:pPr>
      <w:r w:rsidRPr="00162ADA">
        <w:rPr>
          <w:color w:val="auto"/>
          <w:sz w:val="24"/>
          <w:szCs w:val="24"/>
        </w:rPr>
        <w:t>16</w:t>
      </w:r>
      <w:r w:rsidR="00764F24" w:rsidRPr="00162ADA">
        <w:rPr>
          <w:color w:val="auto"/>
          <w:sz w:val="24"/>
          <w:szCs w:val="24"/>
        </w:rPr>
        <w:t xml:space="preserve">. </w:t>
      </w:r>
      <w:r w:rsidR="007B2CEB" w:rsidRPr="00162ADA">
        <w:rPr>
          <w:color w:val="auto"/>
          <w:sz w:val="24"/>
          <w:szCs w:val="24"/>
        </w:rPr>
        <w:t>ПОРЯДОК ПРОВЕДЕНИЯ ЗАОЧНОГО ГОЛОСОВАНИЯ</w:t>
      </w:r>
    </w:p>
    <w:p w:rsidR="001A2509" w:rsidRPr="00162ADA" w:rsidRDefault="007B2CEB" w:rsidP="00397CE4">
      <w:pPr>
        <w:pStyle w:val="ac"/>
        <w:shd w:val="clear" w:color="auto" w:fill="FFFFFF"/>
        <w:spacing w:before="0" w:beforeAutospacing="0" w:after="0" w:afterAutospacing="0"/>
        <w:ind w:right="142"/>
        <w:jc w:val="both"/>
        <w:rPr>
          <w:lang w:bidi="ru-RU"/>
        </w:rPr>
      </w:pPr>
      <w:r w:rsidRPr="00162ADA">
        <w:rPr>
          <w:bCs/>
          <w:lang w:bidi="ru-RU"/>
        </w:rPr>
        <w:t>1</w:t>
      </w:r>
      <w:r w:rsidR="00397CE4" w:rsidRPr="00162ADA">
        <w:rPr>
          <w:bCs/>
          <w:lang w:bidi="ru-RU"/>
        </w:rPr>
        <w:t>6</w:t>
      </w:r>
      <w:r w:rsidRPr="00162ADA">
        <w:rPr>
          <w:bCs/>
          <w:lang w:bidi="ru-RU"/>
        </w:rPr>
        <w:t>.1.</w:t>
      </w:r>
      <w:r w:rsidRPr="00162ADA">
        <w:rPr>
          <w:b/>
          <w:bCs/>
          <w:lang w:bidi="ru-RU"/>
        </w:rPr>
        <w:t xml:space="preserve"> </w:t>
      </w:r>
      <w:r w:rsidR="001A2509" w:rsidRPr="00162ADA">
        <w:t> </w:t>
      </w:r>
      <w:r w:rsidR="001A2509" w:rsidRPr="00162ADA">
        <w:rPr>
          <w:lang w:bidi="ru-RU"/>
        </w:rPr>
        <w:t xml:space="preserve">Настоящий </w:t>
      </w:r>
      <w:r w:rsidR="003D46A8" w:rsidRPr="00162ADA">
        <w:rPr>
          <w:lang w:bidi="ru-RU"/>
        </w:rPr>
        <w:t xml:space="preserve">пункт Устава </w:t>
      </w:r>
      <w:r w:rsidR="00177A43">
        <w:rPr>
          <w:lang w:bidi="ru-RU"/>
        </w:rPr>
        <w:t>регулирует порядок проведения О</w:t>
      </w:r>
      <w:r w:rsidR="001A2509" w:rsidRPr="00162ADA">
        <w:rPr>
          <w:lang w:bidi="ru-RU"/>
        </w:rPr>
        <w:t>бщего собрания</w:t>
      </w:r>
      <w:r w:rsidR="003D46A8" w:rsidRPr="00162ADA">
        <w:rPr>
          <w:lang w:bidi="ru-RU"/>
        </w:rPr>
        <w:t xml:space="preserve"> членов Товарищества</w:t>
      </w:r>
      <w:r w:rsidR="001A2509" w:rsidRPr="00162ADA">
        <w:rPr>
          <w:lang w:bidi="ru-RU"/>
        </w:rPr>
        <w:t xml:space="preserve"> в форме заочного голосования (далее </w:t>
      </w:r>
      <w:r w:rsidR="003D46A8" w:rsidRPr="00162ADA">
        <w:rPr>
          <w:lang w:bidi="ru-RU"/>
        </w:rPr>
        <w:t>- Заочное голосование)</w:t>
      </w:r>
      <w:r w:rsidR="001A2509" w:rsidRPr="00162ADA">
        <w:rPr>
          <w:lang w:bidi="ru-RU"/>
        </w:rPr>
        <w:t>.</w:t>
      </w:r>
    </w:p>
    <w:p w:rsidR="001A2509" w:rsidRPr="00162ADA" w:rsidRDefault="003D46A8" w:rsidP="00397CE4">
      <w:pPr>
        <w:pStyle w:val="ac"/>
        <w:shd w:val="clear" w:color="auto" w:fill="FFFFFF"/>
        <w:spacing w:before="0" w:beforeAutospacing="0" w:after="0" w:afterAutospacing="0"/>
        <w:ind w:right="142"/>
        <w:jc w:val="both"/>
      </w:pPr>
      <w:r w:rsidRPr="00162ADA">
        <w:rPr>
          <w:lang w:bidi="ru-RU"/>
        </w:rPr>
        <w:t>1</w:t>
      </w:r>
      <w:r w:rsidR="00397CE4" w:rsidRPr="00162ADA">
        <w:rPr>
          <w:lang w:bidi="ru-RU"/>
        </w:rPr>
        <w:t>6</w:t>
      </w:r>
      <w:r w:rsidRPr="00162ADA">
        <w:rPr>
          <w:lang w:bidi="ru-RU"/>
        </w:rPr>
        <w:t xml:space="preserve">.2.  </w:t>
      </w:r>
      <w:r w:rsidRPr="00162ADA">
        <w:t xml:space="preserve">Заочное голосование в Товариществе </w:t>
      </w:r>
      <w:r w:rsidR="001A2509" w:rsidRPr="00162ADA">
        <w:t>применяется в случаях невозможности проведения очного</w:t>
      </w:r>
      <w:r w:rsidRPr="00162ADA">
        <w:t xml:space="preserve"> </w:t>
      </w:r>
      <w:r w:rsidR="001A2509" w:rsidRPr="00162ADA">
        <w:t xml:space="preserve">голосования с участием </w:t>
      </w:r>
      <w:r w:rsidR="00171B8E" w:rsidRPr="00162ADA">
        <w:t xml:space="preserve">всех </w:t>
      </w:r>
      <w:r w:rsidR="00177A43">
        <w:t>членов Т</w:t>
      </w:r>
      <w:r w:rsidR="001A2509" w:rsidRPr="00162ADA">
        <w:t>оварищества, в</w:t>
      </w:r>
      <w:r w:rsidR="00177A43">
        <w:t xml:space="preserve"> случаях отсутствия кворума на О</w:t>
      </w:r>
      <w:r w:rsidR="001A2509" w:rsidRPr="00162ADA">
        <w:t>бщем собрании или возникновения необходимости оперативного принятия коллективного решения.</w:t>
      </w:r>
    </w:p>
    <w:p w:rsidR="001A2509" w:rsidRPr="00162ADA" w:rsidRDefault="005C0127" w:rsidP="00764F24">
      <w:pPr>
        <w:pStyle w:val="ac"/>
        <w:shd w:val="clear" w:color="auto" w:fill="FFFFFF"/>
        <w:spacing w:before="0" w:beforeAutospacing="0" w:after="0" w:afterAutospacing="0"/>
        <w:ind w:right="142"/>
        <w:jc w:val="both"/>
        <w:rPr>
          <w:lang w:bidi="ru-RU"/>
        </w:rPr>
      </w:pPr>
      <w:r w:rsidRPr="00162ADA">
        <w:t>1</w:t>
      </w:r>
      <w:r w:rsidR="00397CE4" w:rsidRPr="00162ADA">
        <w:t>6</w:t>
      </w:r>
      <w:r w:rsidRPr="00162ADA">
        <w:t>.3</w:t>
      </w:r>
      <w:r w:rsidR="001A2509" w:rsidRPr="00162ADA">
        <w:t xml:space="preserve"> Заочное голосование проводится опросным путем, причем:</w:t>
      </w:r>
    </w:p>
    <w:p w:rsidR="001A2509" w:rsidRPr="00162ADA" w:rsidRDefault="001A2509" w:rsidP="00764F24">
      <w:pPr>
        <w:widowControl/>
        <w:shd w:val="clear" w:color="auto" w:fill="FFFFFF"/>
        <w:ind w:left="300"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 · допускается передавать бюллетени членам счетной комиссии </w:t>
      </w:r>
      <w:r w:rsidR="00012620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лично, </w:t>
      </w:r>
      <w:r w:rsidR="00177A43">
        <w:rPr>
          <w:rFonts w:ascii="Times New Roman" w:eastAsia="Times New Roman" w:hAnsi="Times New Roman" w:cs="Times New Roman"/>
          <w:color w:val="auto"/>
          <w:lang w:bidi="ar-SA"/>
        </w:rPr>
        <w:t>через членов П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равления, через других членов </w:t>
      </w:r>
      <w:r w:rsidR="00012620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, а также высылать отсканированный электронный вариант заполненного бюллетеня на электронный адрес</w:t>
      </w:r>
      <w:r w:rsidR="004B260C">
        <w:rPr>
          <w:rFonts w:ascii="Times New Roman" w:eastAsia="Times New Roman" w:hAnsi="Times New Roman" w:cs="Times New Roman"/>
          <w:color w:val="auto"/>
          <w:lang w:bidi="ar-SA"/>
        </w:rPr>
        <w:t xml:space="preserve"> членов счетной комиссии или П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равления </w:t>
      </w:r>
      <w:r w:rsidR="00012620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, с последующей обязательной передачей оригинала членам счетной комиссии.</w:t>
      </w:r>
    </w:p>
    <w:p w:rsidR="00012620" w:rsidRPr="00162ADA" w:rsidRDefault="00012620" w:rsidP="00764F24">
      <w:pPr>
        <w:widowControl/>
        <w:shd w:val="clear" w:color="auto" w:fill="FFFFFF"/>
        <w:ind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397CE4" w:rsidRPr="00162ADA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.4. </w:t>
      </w:r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>Заочное голосование может быть назначено:</w:t>
      </w:r>
    </w:p>
    <w:p w:rsidR="001A2509" w:rsidRPr="00162ADA" w:rsidRDefault="001A2509" w:rsidP="00764F24">
      <w:pPr>
        <w:widowControl/>
        <w:shd w:val="clear" w:color="auto" w:fill="FFFFFF"/>
        <w:ind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· общим собранием </w:t>
      </w:r>
      <w:r w:rsidR="00012620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или, в случае отсутствия кворума, собранием присутствующих </w:t>
      </w:r>
      <w:r w:rsidR="00012620" w:rsidRPr="00162ADA">
        <w:rPr>
          <w:rFonts w:ascii="Times New Roman" w:eastAsia="Times New Roman" w:hAnsi="Times New Roman" w:cs="Times New Roman"/>
          <w:color w:val="auto"/>
          <w:lang w:bidi="ar-SA"/>
        </w:rPr>
        <w:t>членов Товарищества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1A2509" w:rsidRPr="00162ADA" w:rsidRDefault="001A2509" w:rsidP="00764F24">
      <w:pPr>
        <w:widowControl/>
        <w:shd w:val="clear" w:color="auto" w:fill="FFFFFF"/>
        <w:ind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· правлением </w:t>
      </w:r>
      <w:r w:rsidR="00012620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1A2509" w:rsidRPr="00162ADA" w:rsidRDefault="001A2509" w:rsidP="00764F24">
      <w:pPr>
        <w:widowControl/>
        <w:shd w:val="clear" w:color="auto" w:fill="FFFFFF"/>
        <w:ind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· </w:t>
      </w:r>
      <w:r w:rsidR="00012620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членами Товарищества –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инициаторами</w:t>
      </w:r>
      <w:r w:rsidR="00012620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заочного голосования (количество инициаторов должно быть не менее чем 1/5 членов </w:t>
      </w:r>
      <w:r w:rsidR="00012620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).</w:t>
      </w:r>
    </w:p>
    <w:p w:rsidR="001A2509" w:rsidRPr="00162ADA" w:rsidRDefault="00012620" w:rsidP="00764F24">
      <w:pPr>
        <w:widowControl/>
        <w:shd w:val="clear" w:color="auto" w:fill="FFFFFF"/>
        <w:ind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397CE4" w:rsidRPr="00162ADA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.5. </w:t>
      </w:r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Заочное голосование считается проведенным, в случае если в нем приняло участие не менее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50%</w:t>
      </w:r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членов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. Решения по </w:t>
      </w:r>
      <w:proofErr w:type="gramStart"/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>вопросам, рассматриваемым путем заочного голосования принимаются</w:t>
      </w:r>
      <w:proofErr w:type="gramEnd"/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прост</w:t>
      </w:r>
      <w:r w:rsidR="004B260C">
        <w:rPr>
          <w:rFonts w:ascii="Times New Roman" w:eastAsia="Times New Roman" w:hAnsi="Times New Roman" w:cs="Times New Roman"/>
          <w:color w:val="auto"/>
          <w:lang w:bidi="ar-SA"/>
        </w:rPr>
        <w:t>ым большинством, в случае если У</w:t>
      </w:r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ставом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или законодательством не установлено иное.</w:t>
      </w:r>
    </w:p>
    <w:p w:rsidR="001A2509" w:rsidRPr="00162ADA" w:rsidRDefault="00012620" w:rsidP="00764F24">
      <w:pPr>
        <w:widowControl/>
        <w:shd w:val="clear" w:color="auto" w:fill="FFFFFF"/>
        <w:ind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1</w:t>
      </w:r>
      <w:r w:rsidR="00397CE4" w:rsidRPr="00162ADA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.</w:t>
      </w:r>
      <w:r w:rsidR="00397CE4" w:rsidRPr="00162ADA">
        <w:rPr>
          <w:rFonts w:ascii="Times New Roman" w:eastAsia="Times New Roman" w:hAnsi="Times New Roman" w:cs="Times New Roman"/>
          <w:color w:val="auto"/>
          <w:lang w:bidi="ar-SA"/>
        </w:rPr>
        <w:t>6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. </w:t>
      </w:r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Решения, принятые путем заочного голосования, имеют ту же силу, что и решения принятые очным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и очно-заочным </w:t>
      </w:r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>голосованием</w:t>
      </w:r>
      <w:r w:rsidR="004B260C">
        <w:rPr>
          <w:rFonts w:ascii="Times New Roman" w:eastAsia="Times New Roman" w:hAnsi="Times New Roman" w:cs="Times New Roman"/>
          <w:color w:val="auto"/>
          <w:lang w:bidi="ar-SA"/>
        </w:rPr>
        <w:t xml:space="preserve"> на очередных, и внеочередных, О</w:t>
      </w:r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бщих собраниях членов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="001A2509" w:rsidRPr="00162AD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3D46A8" w:rsidRPr="00162ADA" w:rsidRDefault="00012620" w:rsidP="00397CE4">
      <w:pPr>
        <w:pStyle w:val="a8"/>
        <w:widowControl/>
        <w:numPr>
          <w:ilvl w:val="1"/>
          <w:numId w:val="39"/>
        </w:numPr>
        <w:shd w:val="clear" w:color="auto" w:fill="FFFFFF"/>
        <w:ind w:right="142"/>
        <w:jc w:val="both"/>
        <w:rPr>
          <w:rFonts w:ascii="Times New Roman" w:hAnsi="Times New Roman" w:cs="Times New Roman"/>
          <w:color w:val="auto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="003D46A8" w:rsidRPr="00162ADA">
        <w:rPr>
          <w:rFonts w:ascii="Times New Roman" w:hAnsi="Times New Roman" w:cs="Times New Roman"/>
          <w:color w:val="auto"/>
        </w:rPr>
        <w:t>Инициатор Заочного голосования, принимает решение о повестке дня Заочного голосования, формулирует варианты решений по вопросам, выносимым на голосование, устанавливает время и (или) сроки его проведения, места и порядок ознакомления с материалами по подготовке к Собранию, содержание уведомлений, бланков решений (бюллетеней) для голосования по вопросам повестки дня, место проведения и (или) места и порядок получения бланков решений для голосования и сбора</w:t>
      </w:r>
      <w:proofErr w:type="gramEnd"/>
      <w:r w:rsidR="003D46A8" w:rsidRPr="00162ADA">
        <w:rPr>
          <w:rFonts w:ascii="Times New Roman" w:hAnsi="Times New Roman" w:cs="Times New Roman"/>
          <w:color w:val="auto"/>
        </w:rPr>
        <w:t xml:space="preserve"> проголосовавших бюллетеней.</w:t>
      </w:r>
    </w:p>
    <w:p w:rsidR="00764F24" w:rsidRPr="00162ADA" w:rsidRDefault="003D46A8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hAnsi="Times New Roman" w:cs="Times New Roman"/>
          <w:color w:val="auto"/>
        </w:rPr>
      </w:pPr>
      <w:r w:rsidRPr="00162ADA">
        <w:rPr>
          <w:rFonts w:ascii="Times New Roman" w:hAnsi="Times New Roman" w:cs="Times New Roman"/>
          <w:color w:val="auto"/>
        </w:rPr>
        <w:t xml:space="preserve">Инициатор Заочного голосования уведомляет членов </w:t>
      </w:r>
      <w:r w:rsidR="00012620" w:rsidRPr="00162ADA">
        <w:rPr>
          <w:rFonts w:ascii="Times New Roman" w:hAnsi="Times New Roman" w:cs="Times New Roman"/>
          <w:color w:val="auto"/>
        </w:rPr>
        <w:t>Товарищества</w:t>
      </w:r>
      <w:r w:rsidRPr="00162ADA">
        <w:rPr>
          <w:rFonts w:ascii="Times New Roman" w:hAnsi="Times New Roman" w:cs="Times New Roman"/>
          <w:color w:val="auto"/>
        </w:rPr>
        <w:t xml:space="preserve"> о принятом решении провести Заочное голосование в форме установленной Уставом </w:t>
      </w:r>
      <w:r w:rsidR="00012620" w:rsidRPr="00162ADA">
        <w:rPr>
          <w:rFonts w:ascii="Times New Roman" w:hAnsi="Times New Roman" w:cs="Times New Roman"/>
          <w:color w:val="auto"/>
        </w:rPr>
        <w:t>Товарищества</w:t>
      </w:r>
      <w:r w:rsidR="004B260C">
        <w:rPr>
          <w:rFonts w:ascii="Times New Roman" w:hAnsi="Times New Roman" w:cs="Times New Roman"/>
          <w:color w:val="auto"/>
        </w:rPr>
        <w:t xml:space="preserve"> для очного О</w:t>
      </w:r>
      <w:r w:rsidRPr="00162ADA">
        <w:rPr>
          <w:rFonts w:ascii="Times New Roman" w:hAnsi="Times New Roman" w:cs="Times New Roman"/>
          <w:color w:val="auto"/>
        </w:rPr>
        <w:t>бщего собрания.</w:t>
      </w:r>
      <w:r w:rsidR="00764F24" w:rsidRPr="00162ADA">
        <w:rPr>
          <w:rFonts w:ascii="Times New Roman" w:hAnsi="Times New Roman" w:cs="Times New Roman"/>
          <w:color w:val="auto"/>
        </w:rPr>
        <w:t xml:space="preserve"> Поскольку заочное голосование явл</w:t>
      </w:r>
      <w:r w:rsidR="004B260C">
        <w:rPr>
          <w:rFonts w:ascii="Times New Roman" w:hAnsi="Times New Roman" w:cs="Times New Roman"/>
          <w:color w:val="auto"/>
        </w:rPr>
        <w:t>яется одной из форм проведения О</w:t>
      </w:r>
      <w:r w:rsidR="00764F24" w:rsidRPr="00162ADA">
        <w:rPr>
          <w:rFonts w:ascii="Times New Roman" w:hAnsi="Times New Roman" w:cs="Times New Roman"/>
          <w:color w:val="auto"/>
        </w:rPr>
        <w:t>бщего собрания, в уведомлении о проведении должно быть указано следующее:</w:t>
      </w:r>
    </w:p>
    <w:p w:rsidR="00764F24" w:rsidRPr="00162ADA" w:rsidRDefault="00764F24" w:rsidP="00764F24">
      <w:pPr>
        <w:pStyle w:val="ac"/>
        <w:shd w:val="clear" w:color="auto" w:fill="FFFFFF"/>
        <w:spacing w:before="0" w:beforeAutospacing="0" w:after="0" w:afterAutospacing="0"/>
        <w:ind w:left="480" w:right="142"/>
        <w:textAlignment w:val="baseline"/>
      </w:pPr>
      <w:r w:rsidRPr="00162ADA">
        <w:t>- форма проведения данного собрания - заочное голосование;</w:t>
      </w:r>
    </w:p>
    <w:p w:rsidR="00764F24" w:rsidRPr="00162ADA" w:rsidRDefault="00764F24" w:rsidP="00764F24">
      <w:pPr>
        <w:pStyle w:val="ac"/>
        <w:shd w:val="clear" w:color="auto" w:fill="FFFFFF"/>
        <w:spacing w:before="0" w:beforeAutospacing="0" w:after="0" w:afterAutospacing="0"/>
        <w:ind w:left="480" w:right="142"/>
        <w:textAlignment w:val="baseline"/>
      </w:pPr>
      <w:r w:rsidRPr="00162ADA">
        <w:t>- повестка дня собрания;</w:t>
      </w:r>
    </w:p>
    <w:p w:rsidR="00764F24" w:rsidRPr="00162ADA" w:rsidRDefault="00764F24" w:rsidP="00764F24">
      <w:pPr>
        <w:pStyle w:val="ac"/>
        <w:shd w:val="clear" w:color="auto" w:fill="FFFFFF"/>
        <w:spacing w:before="0" w:beforeAutospacing="0" w:after="0" w:afterAutospacing="0"/>
        <w:ind w:left="480" w:right="142"/>
        <w:textAlignment w:val="baseline"/>
      </w:pPr>
      <w:r w:rsidRPr="00162ADA">
        <w:t>- дата и время окончания приема предложений и дополнений по вопросам, изложенным в повестке собрания, если вопросы повестки предполагают возможность внесения корректировок;</w:t>
      </w:r>
    </w:p>
    <w:p w:rsidR="00764F24" w:rsidRPr="00162ADA" w:rsidRDefault="00764F24" w:rsidP="00764F24">
      <w:pPr>
        <w:pStyle w:val="ac"/>
        <w:shd w:val="clear" w:color="auto" w:fill="FFFFFF"/>
        <w:spacing w:before="0" w:beforeAutospacing="0" w:after="0" w:afterAutospacing="0"/>
        <w:ind w:left="480" w:right="142"/>
        <w:textAlignment w:val="baseline"/>
      </w:pPr>
      <w:r w:rsidRPr="00162ADA">
        <w:t>- дата и время начала и окончания периода проведения заочного голосования;</w:t>
      </w:r>
    </w:p>
    <w:p w:rsidR="00764F24" w:rsidRPr="00162ADA" w:rsidRDefault="00764F24" w:rsidP="00764F24">
      <w:pPr>
        <w:pStyle w:val="ac"/>
        <w:shd w:val="clear" w:color="auto" w:fill="FFFFFF"/>
        <w:spacing w:before="0" w:beforeAutospacing="0" w:after="0" w:afterAutospacing="0"/>
        <w:ind w:left="480" w:right="142"/>
        <w:textAlignment w:val="baseline"/>
      </w:pPr>
      <w:r w:rsidRPr="00162ADA">
        <w:lastRenderedPageBreak/>
        <w:t>- дата подсчета голосов счетной комиссией (правлением);</w:t>
      </w:r>
    </w:p>
    <w:p w:rsidR="00764F24" w:rsidRPr="00162ADA" w:rsidRDefault="00764F24" w:rsidP="00764F24">
      <w:pPr>
        <w:pStyle w:val="ac"/>
        <w:shd w:val="clear" w:color="auto" w:fill="FFFFFF"/>
        <w:spacing w:before="0" w:beforeAutospacing="0" w:after="0" w:afterAutospacing="0"/>
        <w:ind w:left="480" w:right="142"/>
        <w:textAlignment w:val="baseline"/>
      </w:pPr>
      <w:r w:rsidRPr="00162ADA">
        <w:t>- порядок ознакомления с информацией и (или) материалами, приложенными к вопросам, поставленным на голосование.</w:t>
      </w:r>
    </w:p>
    <w:p w:rsidR="003D46A8" w:rsidRPr="00162ADA" w:rsidRDefault="004B260C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Инициатор з</w:t>
      </w:r>
      <w:r w:rsidR="003D46A8" w:rsidRPr="00162ADA">
        <w:rPr>
          <w:rFonts w:ascii="Times New Roman" w:hAnsi="Times New Roman" w:cs="Times New Roman"/>
          <w:color w:val="auto"/>
        </w:rPr>
        <w:t>аочного</w:t>
      </w:r>
      <w:r>
        <w:rPr>
          <w:rFonts w:ascii="Times New Roman" w:hAnsi="Times New Roman" w:cs="Times New Roman"/>
          <w:color w:val="auto"/>
        </w:rPr>
        <w:t xml:space="preserve"> голосования определяет статус з</w:t>
      </w:r>
      <w:r w:rsidR="003D46A8" w:rsidRPr="00162ADA">
        <w:rPr>
          <w:rFonts w:ascii="Times New Roman" w:hAnsi="Times New Roman" w:cs="Times New Roman"/>
          <w:color w:val="auto"/>
        </w:rPr>
        <w:t xml:space="preserve">аочного голосования по каждому вопросу повестки дня и критерии оценки результатов голосования. Вопросы, по которым инициатором заявлен статус открытого голосования, должны голосоваться отдельно от вопросов, по которым заявлен статус закрытого голосования (два отдельных бланка для голосования). В случае если </w:t>
      </w:r>
      <w:r>
        <w:rPr>
          <w:rFonts w:ascii="Times New Roman" w:hAnsi="Times New Roman" w:cs="Times New Roman"/>
          <w:color w:val="auto"/>
        </w:rPr>
        <w:t>статус не определен, то статус з</w:t>
      </w:r>
      <w:r w:rsidR="003D46A8" w:rsidRPr="00162ADA">
        <w:rPr>
          <w:rFonts w:ascii="Times New Roman" w:hAnsi="Times New Roman" w:cs="Times New Roman"/>
          <w:color w:val="auto"/>
        </w:rPr>
        <w:t>аочного голосования по всем вопросам повестки дня считается открытым.</w:t>
      </w:r>
    </w:p>
    <w:p w:rsidR="003D46A8" w:rsidRPr="00162ADA" w:rsidRDefault="003D46A8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hAnsi="Times New Roman" w:cs="Times New Roman"/>
          <w:color w:val="auto"/>
        </w:rPr>
      </w:pPr>
      <w:r w:rsidRPr="00162ADA">
        <w:rPr>
          <w:rFonts w:ascii="Times New Roman" w:hAnsi="Times New Roman" w:cs="Times New Roman"/>
          <w:color w:val="auto"/>
        </w:rPr>
        <w:t>Общее собрание в форме заочного голосования может иметь статус открытого заочного голосования или статус закрытого заочного голосования по каждому отдельному вопросу повестки дня.</w:t>
      </w:r>
    </w:p>
    <w:p w:rsidR="003D46A8" w:rsidRPr="00162ADA" w:rsidRDefault="003D46A8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hAnsi="Times New Roman" w:cs="Times New Roman"/>
          <w:color w:val="auto"/>
        </w:rPr>
      </w:pPr>
      <w:r w:rsidRPr="00162ADA">
        <w:rPr>
          <w:rFonts w:ascii="Times New Roman" w:hAnsi="Times New Roman" w:cs="Times New Roman"/>
          <w:color w:val="auto"/>
        </w:rPr>
        <w:t xml:space="preserve">При заявленном инициатором открытом голосовании по конкретному вопросу после проведения голосования с письменно оформленными решениями конкретных членов </w:t>
      </w:r>
      <w:r w:rsidR="00012620" w:rsidRPr="00162ADA">
        <w:rPr>
          <w:rFonts w:ascii="Times New Roman" w:hAnsi="Times New Roman" w:cs="Times New Roman"/>
          <w:color w:val="auto"/>
        </w:rPr>
        <w:t xml:space="preserve">Товарищества </w:t>
      </w:r>
      <w:r w:rsidRPr="00162ADA">
        <w:rPr>
          <w:rFonts w:ascii="Times New Roman" w:hAnsi="Times New Roman" w:cs="Times New Roman"/>
          <w:color w:val="auto"/>
        </w:rPr>
        <w:t>могут быть ознакомлены все заинтересованные лица без ограничений.</w:t>
      </w:r>
    </w:p>
    <w:p w:rsidR="003D46A8" w:rsidRPr="00162ADA" w:rsidRDefault="003D46A8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hAnsi="Times New Roman" w:cs="Times New Roman"/>
          <w:color w:val="auto"/>
        </w:rPr>
      </w:pPr>
      <w:proofErr w:type="gramStart"/>
      <w:r w:rsidRPr="00162ADA">
        <w:rPr>
          <w:rFonts w:ascii="Times New Roman" w:hAnsi="Times New Roman" w:cs="Times New Roman"/>
          <w:color w:val="auto"/>
        </w:rPr>
        <w:t xml:space="preserve">При заявленном на закрытое голосование вопросе члены </w:t>
      </w:r>
      <w:r w:rsidR="00012620" w:rsidRPr="00162ADA">
        <w:rPr>
          <w:rFonts w:ascii="Times New Roman" w:hAnsi="Times New Roman" w:cs="Times New Roman"/>
          <w:color w:val="auto"/>
        </w:rPr>
        <w:t>Товарищества</w:t>
      </w:r>
      <w:r w:rsidRPr="00162ADA">
        <w:rPr>
          <w:rFonts w:ascii="Times New Roman" w:hAnsi="Times New Roman" w:cs="Times New Roman"/>
          <w:color w:val="auto"/>
        </w:rPr>
        <w:t>, участву</w:t>
      </w:r>
      <w:r w:rsidR="004B260C">
        <w:rPr>
          <w:rFonts w:ascii="Times New Roman" w:hAnsi="Times New Roman" w:cs="Times New Roman"/>
          <w:color w:val="auto"/>
        </w:rPr>
        <w:t>ющие в подготовке и проведении з</w:t>
      </w:r>
      <w:r w:rsidRPr="00162ADA">
        <w:rPr>
          <w:rFonts w:ascii="Times New Roman" w:hAnsi="Times New Roman" w:cs="Times New Roman"/>
          <w:color w:val="auto"/>
        </w:rPr>
        <w:t xml:space="preserve">аочного голосования, не имеют права разглашать персональные данные и решения, принятые отдельными членами </w:t>
      </w:r>
      <w:r w:rsidR="00012620" w:rsidRPr="00162ADA">
        <w:rPr>
          <w:rFonts w:ascii="Times New Roman" w:hAnsi="Times New Roman" w:cs="Times New Roman"/>
          <w:color w:val="auto"/>
        </w:rPr>
        <w:t>Товарищества</w:t>
      </w:r>
      <w:r w:rsidRPr="00162ADA">
        <w:rPr>
          <w:rFonts w:ascii="Times New Roman" w:hAnsi="Times New Roman" w:cs="Times New Roman"/>
          <w:color w:val="auto"/>
        </w:rPr>
        <w:t xml:space="preserve"> или их законными представителями, или снимать и распространять копии с этих решений, если на письменном решении члена </w:t>
      </w:r>
      <w:r w:rsidR="00012620" w:rsidRPr="00162ADA">
        <w:rPr>
          <w:rFonts w:ascii="Times New Roman" w:hAnsi="Times New Roman" w:cs="Times New Roman"/>
          <w:color w:val="auto"/>
        </w:rPr>
        <w:t>Товарищества</w:t>
      </w:r>
      <w:r w:rsidRPr="00162ADA">
        <w:rPr>
          <w:rFonts w:ascii="Times New Roman" w:hAnsi="Times New Roman" w:cs="Times New Roman"/>
          <w:color w:val="auto"/>
        </w:rPr>
        <w:t xml:space="preserve"> собственноручно не сделана запись о допустимости таких действий.</w:t>
      </w:r>
      <w:proofErr w:type="gramEnd"/>
    </w:p>
    <w:p w:rsidR="003D46A8" w:rsidRPr="00162ADA" w:rsidRDefault="004B260C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hAnsi="Times New Roman" w:cs="Times New Roman"/>
          <w:b/>
          <w:color w:val="auto"/>
        </w:rPr>
      </w:pPr>
      <w:r>
        <w:rPr>
          <w:rStyle w:val="ad"/>
          <w:rFonts w:ascii="Times New Roman" w:hAnsi="Times New Roman" w:cs="Times New Roman"/>
          <w:b w:val="0"/>
          <w:color w:val="auto"/>
        </w:rPr>
        <w:t xml:space="preserve"> Рабочими органами з</w:t>
      </w:r>
      <w:r w:rsidR="003D46A8" w:rsidRPr="00162ADA">
        <w:rPr>
          <w:rStyle w:val="ad"/>
          <w:rFonts w:ascii="Times New Roman" w:hAnsi="Times New Roman" w:cs="Times New Roman"/>
          <w:b w:val="0"/>
          <w:color w:val="auto"/>
        </w:rPr>
        <w:t>аочного голосования являются:</w:t>
      </w:r>
    </w:p>
    <w:p w:rsidR="003D46A8" w:rsidRPr="00162ADA" w:rsidRDefault="004B260C" w:rsidP="00764F24">
      <w:pPr>
        <w:pStyle w:val="ac"/>
        <w:shd w:val="clear" w:color="auto" w:fill="FFFFFF"/>
        <w:spacing w:before="0" w:beforeAutospacing="0" w:after="0" w:afterAutospacing="0"/>
        <w:ind w:left="300" w:right="142"/>
      </w:pPr>
      <w:r>
        <w:t>1) Председатель з</w:t>
      </w:r>
      <w:r w:rsidR="003D46A8" w:rsidRPr="00162ADA">
        <w:t>аочного голосования;</w:t>
      </w:r>
    </w:p>
    <w:p w:rsidR="003D46A8" w:rsidRPr="00162ADA" w:rsidRDefault="004B260C" w:rsidP="00764F24">
      <w:pPr>
        <w:widowControl/>
        <w:shd w:val="clear" w:color="auto" w:fill="FFFFFF"/>
        <w:ind w:left="300" w:right="142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2) Секретарь общего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голосования;</w:t>
      </w:r>
    </w:p>
    <w:p w:rsidR="003D46A8" w:rsidRPr="00162ADA" w:rsidRDefault="004B260C" w:rsidP="00764F24">
      <w:pPr>
        <w:widowControl/>
        <w:shd w:val="clear" w:color="auto" w:fill="FFFFFF"/>
        <w:ind w:left="300" w:right="142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3) Счетная комиссия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голосования.</w:t>
      </w:r>
    </w:p>
    <w:p w:rsidR="003D46A8" w:rsidRPr="00162ADA" w:rsidRDefault="00134BD1" w:rsidP="00764F24">
      <w:pPr>
        <w:widowControl/>
        <w:shd w:val="clear" w:color="auto" w:fill="FFFFFF"/>
        <w:ind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noProof/>
          <w:color w:val="auto"/>
          <w:lang w:bidi="ar-SA"/>
        </w:rPr>
      </w:r>
      <w:r>
        <w:rPr>
          <w:rFonts w:ascii="Times New Roman" w:eastAsia="Times New Roman" w:hAnsi="Times New Roman" w:cs="Times New Roman"/>
          <w:noProof/>
          <w:color w:val="auto"/>
          <w:lang w:bidi="ar-SA"/>
        </w:rPr>
        <w:pict>
          <v:rect id="Прямоугольник 1" o:spid="_x0000_s1026" alt="https://konspekta.net/infopediasu/baza1/1573124383368.files/image001.gif" style="width:23.8pt;height:23.8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Председателем, секрета</w:t>
      </w:r>
      <w:r w:rsidR="004B260C">
        <w:rPr>
          <w:rFonts w:ascii="Times New Roman" w:eastAsia="Times New Roman" w:hAnsi="Times New Roman" w:cs="Times New Roman"/>
          <w:color w:val="auto"/>
          <w:lang w:bidi="ar-SA"/>
        </w:rPr>
        <w:t>рем и членами счетной комиссии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аочного голосования, по решению инициатора, могут быть назначены председатель, </w:t>
      </w:r>
      <w:proofErr w:type="gramStart"/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секретарь</w:t>
      </w:r>
      <w:proofErr w:type="gramEnd"/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и члены счет</w:t>
      </w:r>
      <w:r w:rsidR="004B260C">
        <w:rPr>
          <w:rFonts w:ascii="Times New Roman" w:eastAsia="Times New Roman" w:hAnsi="Times New Roman" w:cs="Times New Roman"/>
          <w:color w:val="auto"/>
          <w:lang w:bidi="ar-SA"/>
        </w:rPr>
        <w:t>ной комиссии последнего очного О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бщего собрания членов </w:t>
      </w:r>
      <w:r w:rsidR="00C36CC0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или выбраны путем внесения соответствующих вопросов в бюллетень для заочного голосования.</w:t>
      </w:r>
    </w:p>
    <w:p w:rsidR="00C36CC0" w:rsidRPr="00162ADA" w:rsidRDefault="00C36CC0" w:rsidP="00764F24">
      <w:pPr>
        <w:widowControl/>
        <w:shd w:val="clear" w:color="auto" w:fill="FFFFFF"/>
        <w:ind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ab/>
        <w:t>Полномочия рабочих органов аналогичны полномочиям, возложенным на аналогичные органы</w:t>
      </w:r>
    </w:p>
    <w:p w:rsidR="003D46A8" w:rsidRPr="00162ADA" w:rsidRDefault="003D46A8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Голосо</w:t>
      </w:r>
      <w:r w:rsidR="004B260C">
        <w:rPr>
          <w:rFonts w:ascii="Times New Roman" w:eastAsia="Times New Roman" w:hAnsi="Times New Roman" w:cs="Times New Roman"/>
          <w:color w:val="auto"/>
          <w:lang w:bidi="ar-SA"/>
        </w:rPr>
        <w:t>вание по вопросам повестки дня з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 проводится индивидуальными бюллетенями для голосования либо общим бюллетенем. Порядок голосования с учетом указанного прави</w:t>
      </w:r>
      <w:r w:rsidR="004B260C">
        <w:rPr>
          <w:rFonts w:ascii="Times New Roman" w:eastAsia="Times New Roman" w:hAnsi="Times New Roman" w:cs="Times New Roman"/>
          <w:color w:val="auto"/>
          <w:lang w:bidi="ar-SA"/>
        </w:rPr>
        <w:t>ла устанавливается инициатором з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голосования.</w:t>
      </w:r>
      <w:r w:rsidR="00B2418D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</w:p>
    <w:p w:rsidR="003D46A8" w:rsidRPr="00162ADA" w:rsidRDefault="003D46A8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Распространение бланков индивидуальных бюллетеней среди членов </w:t>
      </w:r>
      <w:r w:rsidR="00C36CC0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="004B260C">
        <w:rPr>
          <w:rFonts w:ascii="Times New Roman" w:eastAsia="Times New Roman" w:hAnsi="Times New Roman" w:cs="Times New Roman"/>
          <w:color w:val="auto"/>
          <w:lang w:bidi="ar-SA"/>
        </w:rPr>
        <w:t xml:space="preserve"> для участия в з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аочном голосовании допускается через </w:t>
      </w:r>
      <w:r w:rsidR="004B260C"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C36CC0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равление, кассу либо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охрану </w:t>
      </w:r>
      <w:r w:rsidR="00C36CC0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="00445CC0" w:rsidRPr="00162ADA">
        <w:rPr>
          <w:rFonts w:ascii="Times New Roman" w:eastAsia="Times New Roman" w:hAnsi="Times New Roman" w:cs="Times New Roman"/>
          <w:color w:val="auto"/>
          <w:lang w:bidi="ar-SA"/>
        </w:rPr>
        <w:t>, почтовую рассылку и иные сп</w:t>
      </w:r>
      <w:r w:rsidR="003E412F">
        <w:rPr>
          <w:rFonts w:ascii="Times New Roman" w:eastAsia="Times New Roman" w:hAnsi="Times New Roman" w:cs="Times New Roman"/>
          <w:color w:val="auto"/>
          <w:lang w:bidi="ar-SA"/>
        </w:rPr>
        <w:t>особы, обеспечивающие вручение б</w:t>
      </w:r>
      <w:r w:rsidR="00445CC0" w:rsidRPr="00162ADA">
        <w:rPr>
          <w:rFonts w:ascii="Times New Roman" w:eastAsia="Times New Roman" w:hAnsi="Times New Roman" w:cs="Times New Roman"/>
          <w:color w:val="auto"/>
          <w:lang w:bidi="ar-SA"/>
        </w:rPr>
        <w:t>юллетеня заинтересованному лицу.</w:t>
      </w:r>
      <w:r w:rsidR="00764F24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64F24" w:rsidRPr="00162ADA">
        <w:rPr>
          <w:rFonts w:ascii="Times New Roman" w:hAnsi="Times New Roman" w:cs="Times New Roman"/>
          <w:color w:val="auto"/>
        </w:rPr>
        <w:t> Моментом начала периода голосования считается дата, которая указана в уведомлении о проведении общего собрания в заочной форме. Периодом проведения голосования считается срок, определяемый в уведомлении о проведении заочного голосования, в течение которого члены Товарищества принимают решения по поставленным вопросам. Моментом окончания периода голосования считается дата, которая указ</w:t>
      </w:r>
      <w:r w:rsidR="003E412F">
        <w:rPr>
          <w:rFonts w:ascii="Times New Roman" w:hAnsi="Times New Roman" w:cs="Times New Roman"/>
          <w:color w:val="auto"/>
        </w:rPr>
        <w:t>ана в уведомлении о проведении О</w:t>
      </w:r>
      <w:r w:rsidR="00764F24" w:rsidRPr="00162ADA">
        <w:rPr>
          <w:rFonts w:ascii="Times New Roman" w:hAnsi="Times New Roman" w:cs="Times New Roman"/>
          <w:color w:val="auto"/>
        </w:rPr>
        <w:t>бщего собрания в заочной форме.</w:t>
      </w:r>
    </w:p>
    <w:p w:rsidR="003D46A8" w:rsidRPr="00162ADA" w:rsidRDefault="003E412F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Участники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 имеют право проголосовать бюллетенями по вопросам повестки дня сразу после регистрации, не ожидая обсуждения вопросов или разъяснений со стороны инициатора или членов счетной комиссии.</w:t>
      </w:r>
    </w:p>
    <w:p w:rsidR="003D46A8" w:rsidRPr="00162ADA" w:rsidRDefault="00764F24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hAnsi="Times New Roman" w:cs="Times New Roman"/>
          <w:color w:val="auto"/>
          <w:shd w:val="clear" w:color="auto" w:fill="FFFFFF"/>
        </w:rPr>
        <w:t xml:space="preserve">Бюллетень для голосования оформляется в письменной форме и 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изготавливается на бланках строгой отчетности  и/или заверяется печатью Товарищества. </w:t>
      </w:r>
      <w:r w:rsidRPr="00162ADA">
        <w:rPr>
          <w:rFonts w:ascii="Times New Roman" w:hAnsi="Times New Roman" w:cs="Times New Roman"/>
          <w:color w:val="auto"/>
          <w:shd w:val="clear" w:color="auto" w:fill="FFFFFF"/>
        </w:rPr>
        <w:t>В бюллетене в обязательном порядке содержатся решения по каждому вопросу повестки дня, выраженные формулировками "за", "против" или "воздержался". При этом вопросы, поставленные на голосование, должны быть так же отражены в бюллетене и сформулированы так, чтобы на них можно было дать однозначные ответы "за", "против" или "воздержался".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Бюллетень считается действительным и принимается к учету, 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если он правильно оформлен, правильно заполнен, если в нем при голосовании отмечен (обведен кружком, отмечен галочкой, крестиком, жирной точкой в выделенном для ответа месте) только один из вариантов голосования: или «</w:t>
      </w:r>
      <w:r w:rsidR="00397CE4" w:rsidRPr="00162ADA">
        <w:rPr>
          <w:rFonts w:ascii="Times New Roman" w:eastAsia="Times New Roman" w:hAnsi="Times New Roman" w:cs="Times New Roman"/>
          <w:color w:val="auto"/>
          <w:lang w:bidi="ar-SA"/>
        </w:rPr>
        <w:t>За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», или «</w:t>
      </w:r>
      <w:r w:rsidR="00397CE4" w:rsidRPr="00162ADA">
        <w:rPr>
          <w:rFonts w:ascii="Times New Roman" w:eastAsia="Times New Roman" w:hAnsi="Times New Roman" w:cs="Times New Roman"/>
          <w:color w:val="auto"/>
          <w:lang w:bidi="ar-SA"/>
        </w:rPr>
        <w:t>Против», или «Воздержался».</w:t>
      </w:r>
      <w:proofErr w:type="gramEnd"/>
    </w:p>
    <w:p w:rsidR="003D46A8" w:rsidRPr="00162ADA" w:rsidRDefault="003D46A8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Члены </w:t>
      </w:r>
      <w:r w:rsidR="00B2418D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, не имеющие возможности, в</w:t>
      </w:r>
      <w:r w:rsidR="003E412F">
        <w:rPr>
          <w:rFonts w:ascii="Times New Roman" w:eastAsia="Times New Roman" w:hAnsi="Times New Roman" w:cs="Times New Roman"/>
          <w:color w:val="auto"/>
          <w:lang w:bidi="ar-SA"/>
        </w:rPr>
        <w:t xml:space="preserve"> отведенные з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аочным голосованием сроки, передать заполненный индивидуальный бюллетень членам с</w:t>
      </w:r>
      <w:r w:rsidR="003E412F">
        <w:rPr>
          <w:rFonts w:ascii="Times New Roman" w:eastAsia="Times New Roman" w:hAnsi="Times New Roman" w:cs="Times New Roman"/>
          <w:color w:val="auto"/>
          <w:lang w:bidi="ar-SA"/>
        </w:rPr>
        <w:t>четной комиссии или инициатору з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аочного голосования, могут осуществить передачу отсканированного варианта бюллетеня по электронной почте, либо через другого члена </w:t>
      </w:r>
      <w:r w:rsidR="00B2418D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. При этом члены счетной комиссии должны позже в обязательном порядке получить от члена </w:t>
      </w:r>
      <w:r w:rsidR="00B2418D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оригинал бюллетеня для заочного голосования. Адреса ящиков электронной почты членов счетной комиссии или инициатора могут быть указаны в индивидуальных бюллетенях.</w:t>
      </w:r>
    </w:p>
    <w:p w:rsidR="003D46A8" w:rsidRPr="00162ADA" w:rsidRDefault="003E412F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Если в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аочном голосовании принимает участие представитель члена </w:t>
      </w:r>
      <w:r w:rsidR="00B2418D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, то представителю необходимо предъявить членам счетной комиссии или инициатору документ удостоверяющий личность и приложить доверенность от собственника. Доверенность может быть нотариально заверенной или простой рукописной формы, заверенной </w:t>
      </w:r>
      <w:r w:rsidR="00B2418D" w:rsidRPr="00162ADA">
        <w:rPr>
          <w:rFonts w:ascii="Times New Roman" w:eastAsia="Times New Roman" w:hAnsi="Times New Roman" w:cs="Times New Roman"/>
          <w:color w:val="auto"/>
          <w:lang w:bidi="ar-SA"/>
        </w:rPr>
        <w:t>в установленном законом порядке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3D46A8" w:rsidRPr="00162ADA" w:rsidRDefault="003E412F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Решения, принятые путем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</w:t>
      </w:r>
      <w:r>
        <w:rPr>
          <w:rFonts w:ascii="Times New Roman" w:eastAsia="Times New Roman" w:hAnsi="Times New Roman" w:cs="Times New Roman"/>
          <w:color w:val="auto"/>
          <w:lang w:bidi="ar-SA"/>
        </w:rPr>
        <w:t>чного голосования, оформляются п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ротоколом. Протокол составляется не по</w:t>
      </w:r>
      <w:r>
        <w:rPr>
          <w:rFonts w:ascii="Times New Roman" w:eastAsia="Times New Roman" w:hAnsi="Times New Roman" w:cs="Times New Roman"/>
          <w:color w:val="auto"/>
          <w:lang w:bidi="ar-SA"/>
        </w:rPr>
        <w:t>зднее 10 дней после завершения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 в двух экземплярах. Проток</w:t>
      </w:r>
      <w:r>
        <w:rPr>
          <w:rFonts w:ascii="Times New Roman" w:eastAsia="Times New Roman" w:hAnsi="Times New Roman" w:cs="Times New Roman"/>
          <w:color w:val="auto"/>
          <w:lang w:bidi="ar-SA"/>
        </w:rPr>
        <w:t>ол подписывается председателем заочного голосования, секретарем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аочного голосования и </w:t>
      </w:r>
      <w:r>
        <w:rPr>
          <w:rFonts w:ascii="Times New Roman" w:eastAsia="Times New Roman" w:hAnsi="Times New Roman" w:cs="Times New Roman"/>
          <w:color w:val="auto"/>
          <w:lang w:bidi="ar-SA"/>
        </w:rPr>
        <w:t>всеми членами счётной комиссии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аочно</w:t>
      </w:r>
      <w:r>
        <w:rPr>
          <w:rFonts w:ascii="Times New Roman" w:eastAsia="Times New Roman" w:hAnsi="Times New Roman" w:cs="Times New Roman"/>
          <w:color w:val="auto"/>
          <w:lang w:bidi="ar-SA"/>
        </w:rPr>
        <w:t>го голосования. Один экземпляр п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ротокола (с приложениями) постоянно хранится в архиве </w:t>
      </w:r>
      <w:r w:rsidR="00B2418D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, другой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форме заверенной копии (без приложений) передается инициатору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голосования.</w:t>
      </w:r>
    </w:p>
    <w:p w:rsidR="003D46A8" w:rsidRPr="00162ADA" w:rsidRDefault="005F704E" w:rsidP="00397CE4">
      <w:pPr>
        <w:pStyle w:val="a8"/>
        <w:widowControl/>
        <w:numPr>
          <w:ilvl w:val="1"/>
          <w:numId w:val="39"/>
        </w:numPr>
        <w:shd w:val="clear" w:color="auto" w:fill="FFFFFF"/>
        <w:ind w:left="0" w:right="142" w:firstLine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В протоколе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 указываются:</w:t>
      </w:r>
    </w:p>
    <w:p w:rsidR="003D46A8" w:rsidRPr="00162ADA" w:rsidRDefault="005F704E" w:rsidP="00764F24">
      <w:pPr>
        <w:widowControl/>
        <w:shd w:val="clear" w:color="auto" w:fill="FFFFFF"/>
        <w:ind w:left="300"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1) место и время проведения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голосования;</w:t>
      </w:r>
    </w:p>
    <w:p w:rsidR="003D46A8" w:rsidRPr="00162ADA" w:rsidRDefault="005F704E" w:rsidP="00764F24">
      <w:pPr>
        <w:widowControl/>
        <w:shd w:val="clear" w:color="auto" w:fill="FFFFFF"/>
        <w:ind w:left="300"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2) повестка дня общего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 (вопросы для голосования);</w:t>
      </w:r>
    </w:p>
    <w:p w:rsidR="003D46A8" w:rsidRPr="00162ADA" w:rsidRDefault="003D46A8" w:rsidP="00764F24">
      <w:pPr>
        <w:widowControl/>
        <w:shd w:val="clear" w:color="auto" w:fill="FFFFFF"/>
        <w:ind w:left="300"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 3) количество голосов, имеющихся у всех членов </w:t>
      </w:r>
      <w:r w:rsidR="00B2418D" w:rsidRPr="00162ADA">
        <w:rPr>
          <w:rFonts w:ascii="Times New Roman" w:eastAsia="Times New Roman" w:hAnsi="Times New Roman" w:cs="Times New Roman"/>
          <w:color w:val="auto"/>
          <w:lang w:bidi="ar-SA"/>
        </w:rPr>
        <w:t>Товарищества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3D46A8" w:rsidRPr="00162ADA" w:rsidRDefault="00B2418D" w:rsidP="00764F24">
      <w:pPr>
        <w:widowControl/>
        <w:shd w:val="clear" w:color="auto" w:fill="FFFFFF"/>
        <w:ind w:left="300"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4) количество гол</w:t>
      </w:r>
      <w:r w:rsidR="005F704E">
        <w:rPr>
          <w:rFonts w:ascii="Times New Roman" w:eastAsia="Times New Roman" w:hAnsi="Times New Roman" w:cs="Times New Roman"/>
          <w:color w:val="auto"/>
          <w:lang w:bidi="ar-SA"/>
        </w:rPr>
        <w:t>осов, обеспечивающих признание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аочного голосования </w:t>
      </w:r>
      <w:proofErr w:type="gramStart"/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правомочным</w:t>
      </w:r>
      <w:proofErr w:type="gramEnd"/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; </w:t>
      </w:r>
    </w:p>
    <w:p w:rsidR="003D46A8" w:rsidRPr="00162ADA" w:rsidRDefault="00B2418D" w:rsidP="00764F24">
      <w:pPr>
        <w:widowControl/>
        <w:shd w:val="clear" w:color="auto" w:fill="FFFFFF"/>
        <w:ind w:left="300"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5) количество гол</w:t>
      </w:r>
      <w:r w:rsidR="005F704E">
        <w:rPr>
          <w:rFonts w:ascii="Times New Roman" w:eastAsia="Times New Roman" w:hAnsi="Times New Roman" w:cs="Times New Roman"/>
          <w:color w:val="auto"/>
          <w:lang w:bidi="ar-SA"/>
        </w:rPr>
        <w:t>осов, обеспечивающих признание з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голосования правомочным для принятия решений по отдельным вопросам повестки дня, статус голосования (открытое или закрытое), критерий принятия решения (кворум)</w:t>
      </w:r>
      <w:r w:rsidR="00F60426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>при</w:t>
      </w:r>
      <w:proofErr w:type="gramEnd"/>
      <w:r w:rsidR="003D46A8"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 голосования по каждому вопросу;</w:t>
      </w:r>
    </w:p>
    <w:p w:rsidR="003D46A8" w:rsidRPr="00162ADA" w:rsidRDefault="003D46A8" w:rsidP="00764F24">
      <w:pPr>
        <w:widowControl/>
        <w:shd w:val="clear" w:color="auto" w:fill="FFFFFF"/>
        <w:ind w:left="300"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 6) решения, принятые собранием по вопросам повестки дня;</w:t>
      </w:r>
    </w:p>
    <w:p w:rsidR="003D46A8" w:rsidRPr="00162ADA" w:rsidRDefault="003D46A8" w:rsidP="00764F24">
      <w:pPr>
        <w:widowControl/>
        <w:shd w:val="clear" w:color="auto" w:fill="FFFFFF"/>
        <w:ind w:left="300"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 xml:space="preserve"> 7) перечень материалов, прикладываемых к </w:t>
      </w:r>
      <w:r w:rsidR="005F704E">
        <w:rPr>
          <w:rFonts w:ascii="Times New Roman" w:eastAsia="Times New Roman" w:hAnsi="Times New Roman" w:cs="Times New Roman"/>
          <w:color w:val="auto"/>
          <w:lang w:bidi="ar-SA"/>
        </w:rPr>
        <w:t>протоколу заочного голосования (п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риложения).</w:t>
      </w:r>
    </w:p>
    <w:p w:rsidR="003D46A8" w:rsidRPr="00162ADA" w:rsidRDefault="003D46A8" w:rsidP="00764F24">
      <w:pPr>
        <w:widowControl/>
        <w:shd w:val="clear" w:color="auto" w:fill="FFFFFF"/>
        <w:ind w:left="300" w:right="142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62ADA">
        <w:rPr>
          <w:rFonts w:ascii="Times New Roman" w:eastAsia="Times New Roman" w:hAnsi="Times New Roman" w:cs="Times New Roman"/>
          <w:color w:val="auto"/>
          <w:lang w:bidi="ar-SA"/>
        </w:rPr>
        <w:t> В об</w:t>
      </w:r>
      <w:r w:rsidR="005F704E">
        <w:rPr>
          <w:rFonts w:ascii="Times New Roman" w:eastAsia="Times New Roman" w:hAnsi="Times New Roman" w:cs="Times New Roman"/>
          <w:color w:val="auto"/>
          <w:lang w:bidi="ar-SA"/>
        </w:rPr>
        <w:t>язательном порядке к протоколу з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аочного гол</w:t>
      </w:r>
      <w:r w:rsidR="005F704E">
        <w:rPr>
          <w:rFonts w:ascii="Times New Roman" w:eastAsia="Times New Roman" w:hAnsi="Times New Roman" w:cs="Times New Roman"/>
          <w:color w:val="auto"/>
          <w:lang w:bidi="ar-SA"/>
        </w:rPr>
        <w:t>осования прилагаются протоколы с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четной ко</w:t>
      </w:r>
      <w:r w:rsidR="005F704E">
        <w:rPr>
          <w:rFonts w:ascii="Times New Roman" w:eastAsia="Times New Roman" w:hAnsi="Times New Roman" w:cs="Times New Roman"/>
          <w:color w:val="auto"/>
          <w:lang w:bidi="ar-SA"/>
        </w:rPr>
        <w:t>миссии по итогам голосования и п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риложения</w:t>
      </w:r>
      <w:r w:rsidR="00162ADA">
        <w:rPr>
          <w:rFonts w:ascii="Times New Roman" w:eastAsia="Times New Roman" w:hAnsi="Times New Roman" w:cs="Times New Roman"/>
          <w:color w:val="auto"/>
          <w:lang w:bidi="ar-SA"/>
        </w:rPr>
        <w:t xml:space="preserve"> (при наличии)</w:t>
      </w:r>
      <w:r w:rsidRPr="00162ADA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1D53B7" w:rsidRPr="00162ADA" w:rsidRDefault="001D53B7" w:rsidP="001D53B7">
      <w:pPr>
        <w:widowControl/>
        <w:shd w:val="clear" w:color="auto" w:fill="FFFFFF"/>
        <w:spacing w:before="100" w:beforeAutospacing="1" w:after="100" w:afterAutospacing="1"/>
        <w:ind w:right="142"/>
        <w:rPr>
          <w:rFonts w:ascii="Times New Roman" w:hAnsi="Times New Roman" w:cs="Times New Roman"/>
          <w:color w:val="auto"/>
        </w:rPr>
      </w:pPr>
    </w:p>
    <w:p w:rsidR="00AC128D" w:rsidRPr="00162ADA" w:rsidRDefault="00AC128D" w:rsidP="001D53B7">
      <w:pPr>
        <w:widowControl/>
        <w:shd w:val="clear" w:color="auto" w:fill="FFFFFF"/>
        <w:spacing w:before="100" w:beforeAutospacing="1" w:after="100" w:afterAutospacing="1"/>
        <w:ind w:right="142"/>
        <w:rPr>
          <w:rFonts w:ascii="Times New Roman" w:hAnsi="Times New Roman" w:cs="Times New Roman"/>
          <w:color w:val="auto"/>
        </w:rPr>
      </w:pPr>
      <w:r w:rsidRPr="00162ADA">
        <w:rPr>
          <w:rFonts w:ascii="Times New Roman" w:hAnsi="Times New Roman" w:cs="Times New Roman"/>
          <w:color w:val="auto"/>
        </w:rPr>
        <w:t xml:space="preserve">Секретарь собрания:                        </w:t>
      </w:r>
      <w:r w:rsidR="00175CFA" w:rsidRPr="00162ADA">
        <w:rPr>
          <w:rFonts w:ascii="Times New Roman" w:hAnsi="Times New Roman" w:cs="Times New Roman"/>
          <w:color w:val="auto"/>
        </w:rPr>
        <w:t xml:space="preserve">         </w:t>
      </w:r>
      <w:r w:rsidRPr="00162ADA">
        <w:rPr>
          <w:rFonts w:ascii="Times New Roman" w:hAnsi="Times New Roman" w:cs="Times New Roman"/>
          <w:color w:val="auto"/>
        </w:rPr>
        <w:t>_________________________</w:t>
      </w:r>
    </w:p>
    <w:p w:rsidR="00AC128D" w:rsidRPr="00162ADA" w:rsidRDefault="00AC128D" w:rsidP="00764F24">
      <w:pPr>
        <w:ind w:right="142"/>
        <w:rPr>
          <w:rFonts w:ascii="Times New Roman" w:hAnsi="Times New Roman" w:cs="Times New Roman"/>
          <w:color w:val="auto"/>
        </w:rPr>
      </w:pPr>
    </w:p>
    <w:p w:rsidR="000547B0" w:rsidRPr="00162ADA" w:rsidRDefault="00AC128D" w:rsidP="00764F24">
      <w:pPr>
        <w:ind w:right="142"/>
        <w:rPr>
          <w:rFonts w:ascii="Times New Roman" w:hAnsi="Times New Roman" w:cs="Times New Roman"/>
          <w:color w:val="auto"/>
        </w:rPr>
      </w:pPr>
      <w:r w:rsidRPr="00162ADA">
        <w:rPr>
          <w:rFonts w:ascii="Times New Roman" w:hAnsi="Times New Roman" w:cs="Times New Roman"/>
          <w:color w:val="auto"/>
        </w:rPr>
        <w:t xml:space="preserve">Председатель собрания:        </w:t>
      </w:r>
      <w:r w:rsidRPr="00162ADA">
        <w:rPr>
          <w:rFonts w:ascii="Times New Roman" w:hAnsi="Times New Roman" w:cs="Times New Roman"/>
          <w:color w:val="auto"/>
        </w:rPr>
        <w:tab/>
        <w:t xml:space="preserve">         _________________________</w:t>
      </w:r>
      <w:r w:rsidR="001D53B7" w:rsidRPr="00162ADA">
        <w:rPr>
          <w:rFonts w:ascii="Times New Roman" w:hAnsi="Times New Roman" w:cs="Times New Roman"/>
          <w:color w:val="auto"/>
        </w:rPr>
        <w:t xml:space="preserve"> </w:t>
      </w:r>
    </w:p>
    <w:p w:rsidR="00AC128D" w:rsidRPr="00162ADA" w:rsidRDefault="00AC128D" w:rsidP="00BA2EFD">
      <w:pPr>
        <w:pStyle w:val="22"/>
        <w:shd w:val="clear" w:color="auto" w:fill="auto"/>
        <w:tabs>
          <w:tab w:val="left" w:pos="1275"/>
        </w:tabs>
        <w:spacing w:line="322" w:lineRule="exact"/>
        <w:ind w:left="520"/>
        <w:jc w:val="both"/>
        <w:rPr>
          <w:color w:val="auto"/>
          <w:sz w:val="24"/>
          <w:szCs w:val="24"/>
        </w:rPr>
      </w:pPr>
    </w:p>
    <w:sectPr w:rsidR="00AC128D" w:rsidRPr="00162ADA" w:rsidSect="006228FC">
      <w:footerReference w:type="default" r:id="rId50"/>
      <w:pgSz w:w="12240" w:h="15840"/>
      <w:pgMar w:top="851" w:right="758" w:bottom="504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984" w:rsidRDefault="008E7984">
      <w:r>
        <w:separator/>
      </w:r>
    </w:p>
  </w:endnote>
  <w:endnote w:type="continuationSeparator" w:id="0">
    <w:p w:rsidR="008E7984" w:rsidRDefault="008E7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2243033"/>
    </w:sdtPr>
    <w:sdtEndPr>
      <w:rPr>
        <w:rFonts w:ascii="Times New Roman" w:hAnsi="Times New Roman" w:cs="Times New Roman"/>
        <w:sz w:val="28"/>
        <w:szCs w:val="28"/>
      </w:rPr>
    </w:sdtEndPr>
    <w:sdtContent>
      <w:p w:rsidR="000F6C6B" w:rsidRPr="004B3652" w:rsidRDefault="00134BD1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B36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F6C6B" w:rsidRPr="004B36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36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1670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4B36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F6C6B" w:rsidRPr="004B3652" w:rsidRDefault="000F6C6B" w:rsidP="004B3652">
    <w:pPr>
      <w:pStyle w:val="a6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Устав СНТ № 9 Новое </w:t>
    </w:r>
    <w:proofErr w:type="spellStart"/>
    <w:r>
      <w:rPr>
        <w:rFonts w:ascii="Times New Roman" w:hAnsi="Times New Roman" w:cs="Times New Roman"/>
        <w:sz w:val="16"/>
        <w:szCs w:val="16"/>
      </w:rPr>
      <w:t>Доскино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984" w:rsidRDefault="008E7984"/>
  </w:footnote>
  <w:footnote w:type="continuationSeparator" w:id="0">
    <w:p w:rsidR="008E7984" w:rsidRDefault="008E79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5D1"/>
    <w:multiLevelType w:val="multilevel"/>
    <w:tmpl w:val="99724BA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421AF9"/>
    <w:multiLevelType w:val="multilevel"/>
    <w:tmpl w:val="F5E62F64"/>
    <w:lvl w:ilvl="0">
      <w:start w:val="12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4B6A70"/>
    <w:multiLevelType w:val="multilevel"/>
    <w:tmpl w:val="4208913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616C5"/>
    <w:multiLevelType w:val="multilevel"/>
    <w:tmpl w:val="5C9A01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A66D3D"/>
    <w:multiLevelType w:val="multilevel"/>
    <w:tmpl w:val="E06411B2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90C06"/>
    <w:multiLevelType w:val="multilevel"/>
    <w:tmpl w:val="7804D01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266A0E"/>
    <w:multiLevelType w:val="multilevel"/>
    <w:tmpl w:val="D80CFE6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6A73C00"/>
    <w:multiLevelType w:val="multilevel"/>
    <w:tmpl w:val="F7924C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C962DB"/>
    <w:multiLevelType w:val="multilevel"/>
    <w:tmpl w:val="5EC28C2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84E711B"/>
    <w:multiLevelType w:val="multilevel"/>
    <w:tmpl w:val="F64A33CA"/>
    <w:lvl w:ilvl="0">
      <w:start w:val="7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BB02C49"/>
    <w:multiLevelType w:val="multilevel"/>
    <w:tmpl w:val="43E073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C32BF8"/>
    <w:multiLevelType w:val="multilevel"/>
    <w:tmpl w:val="2C7E45C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1A11E63"/>
    <w:multiLevelType w:val="multilevel"/>
    <w:tmpl w:val="E4D686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2B3D10"/>
    <w:multiLevelType w:val="multilevel"/>
    <w:tmpl w:val="BC6043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7B21F5"/>
    <w:multiLevelType w:val="multilevel"/>
    <w:tmpl w:val="63CE4100"/>
    <w:lvl w:ilvl="0">
      <w:start w:val="6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1C4498"/>
    <w:multiLevelType w:val="multilevel"/>
    <w:tmpl w:val="73AAC79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266F56"/>
    <w:multiLevelType w:val="multilevel"/>
    <w:tmpl w:val="6D282EE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7573C99"/>
    <w:multiLevelType w:val="multilevel"/>
    <w:tmpl w:val="B162930C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877BD3"/>
    <w:multiLevelType w:val="hybridMultilevel"/>
    <w:tmpl w:val="C3AADC40"/>
    <w:lvl w:ilvl="0" w:tplc="374A6AC0">
      <w:start w:val="1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DD25CA2"/>
    <w:multiLevelType w:val="hybridMultilevel"/>
    <w:tmpl w:val="B5808EF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771DA"/>
    <w:multiLevelType w:val="multilevel"/>
    <w:tmpl w:val="152A58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721DD0"/>
    <w:multiLevelType w:val="multilevel"/>
    <w:tmpl w:val="D15EA50C"/>
    <w:lvl w:ilvl="0">
      <w:start w:val="7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1C9724D"/>
    <w:multiLevelType w:val="multilevel"/>
    <w:tmpl w:val="CFEE63DE"/>
    <w:lvl w:ilvl="0">
      <w:start w:val="11"/>
      <w:numFmt w:val="decimal"/>
      <w:lvlText w:val="%1."/>
      <w:lvlJc w:val="left"/>
      <w:pPr>
        <w:ind w:left="700" w:hanging="7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B652278"/>
    <w:multiLevelType w:val="multilevel"/>
    <w:tmpl w:val="BFC6929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807547"/>
    <w:multiLevelType w:val="multilevel"/>
    <w:tmpl w:val="09AA430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5A02FD4"/>
    <w:multiLevelType w:val="hybridMultilevel"/>
    <w:tmpl w:val="90F0F3FA"/>
    <w:lvl w:ilvl="0" w:tplc="CECAB912">
      <w:start w:val="18"/>
      <w:numFmt w:val="decimal"/>
      <w:lvlText w:val="%1)"/>
      <w:lvlJc w:val="left"/>
      <w:pPr>
        <w:ind w:left="730" w:hanging="3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580614"/>
    <w:multiLevelType w:val="multilevel"/>
    <w:tmpl w:val="657CA6F8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4B00BF"/>
    <w:multiLevelType w:val="multilevel"/>
    <w:tmpl w:val="B50AC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913CA0"/>
    <w:multiLevelType w:val="multilevel"/>
    <w:tmpl w:val="544676AC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BA552A"/>
    <w:multiLevelType w:val="multilevel"/>
    <w:tmpl w:val="8A3461B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3216D6"/>
    <w:multiLevelType w:val="multilevel"/>
    <w:tmpl w:val="E0469BF6"/>
    <w:lvl w:ilvl="0">
      <w:start w:val="16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1">
    <w:nsid w:val="64AE2566"/>
    <w:multiLevelType w:val="multilevel"/>
    <w:tmpl w:val="F4D2D36C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56261C"/>
    <w:multiLevelType w:val="multilevel"/>
    <w:tmpl w:val="32B4AD6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AD1AA1"/>
    <w:multiLevelType w:val="multilevel"/>
    <w:tmpl w:val="F0488D3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193570B"/>
    <w:multiLevelType w:val="multilevel"/>
    <w:tmpl w:val="CE62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1A1265"/>
    <w:multiLevelType w:val="multilevel"/>
    <w:tmpl w:val="B76648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D77C45"/>
    <w:multiLevelType w:val="multilevel"/>
    <w:tmpl w:val="DABE3652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804851"/>
    <w:multiLevelType w:val="multilevel"/>
    <w:tmpl w:val="D67C0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8">
    <w:nsid w:val="7C7B4AD2"/>
    <w:multiLevelType w:val="multilevel"/>
    <w:tmpl w:val="261EB2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FF93D2F"/>
    <w:multiLevelType w:val="multilevel"/>
    <w:tmpl w:val="5556267E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4"/>
  </w:num>
  <w:num w:numId="3">
    <w:abstractNumId w:val="7"/>
  </w:num>
  <w:num w:numId="4">
    <w:abstractNumId w:val="28"/>
  </w:num>
  <w:num w:numId="5">
    <w:abstractNumId w:val="32"/>
  </w:num>
  <w:num w:numId="6">
    <w:abstractNumId w:val="27"/>
  </w:num>
  <w:num w:numId="7">
    <w:abstractNumId w:val="23"/>
  </w:num>
  <w:num w:numId="8">
    <w:abstractNumId w:val="26"/>
  </w:num>
  <w:num w:numId="9">
    <w:abstractNumId w:val="13"/>
  </w:num>
  <w:num w:numId="10">
    <w:abstractNumId w:val="39"/>
  </w:num>
  <w:num w:numId="11">
    <w:abstractNumId w:val="5"/>
  </w:num>
  <w:num w:numId="12">
    <w:abstractNumId w:val="16"/>
  </w:num>
  <w:num w:numId="13">
    <w:abstractNumId w:val="36"/>
  </w:num>
  <w:num w:numId="14">
    <w:abstractNumId w:val="4"/>
  </w:num>
  <w:num w:numId="15">
    <w:abstractNumId w:val="0"/>
  </w:num>
  <w:num w:numId="16">
    <w:abstractNumId w:val="17"/>
  </w:num>
  <w:num w:numId="17">
    <w:abstractNumId w:val="29"/>
  </w:num>
  <w:num w:numId="18">
    <w:abstractNumId w:val="20"/>
  </w:num>
  <w:num w:numId="19">
    <w:abstractNumId w:val="14"/>
  </w:num>
  <w:num w:numId="20">
    <w:abstractNumId w:val="35"/>
  </w:num>
  <w:num w:numId="21">
    <w:abstractNumId w:val="33"/>
  </w:num>
  <w:num w:numId="22">
    <w:abstractNumId w:val="12"/>
  </w:num>
  <w:num w:numId="23">
    <w:abstractNumId w:val="31"/>
  </w:num>
  <w:num w:numId="24">
    <w:abstractNumId w:val="10"/>
  </w:num>
  <w:num w:numId="25">
    <w:abstractNumId w:val="11"/>
  </w:num>
  <w:num w:numId="26">
    <w:abstractNumId w:val="37"/>
  </w:num>
  <w:num w:numId="27">
    <w:abstractNumId w:val="21"/>
  </w:num>
  <w:num w:numId="28">
    <w:abstractNumId w:val="9"/>
  </w:num>
  <w:num w:numId="29">
    <w:abstractNumId w:val="22"/>
  </w:num>
  <w:num w:numId="30">
    <w:abstractNumId w:val="1"/>
  </w:num>
  <w:num w:numId="31">
    <w:abstractNumId w:val="19"/>
  </w:num>
  <w:num w:numId="32">
    <w:abstractNumId w:val="25"/>
  </w:num>
  <w:num w:numId="33">
    <w:abstractNumId w:val="8"/>
  </w:num>
  <w:num w:numId="34">
    <w:abstractNumId w:val="6"/>
  </w:num>
  <w:num w:numId="35">
    <w:abstractNumId w:val="3"/>
  </w:num>
  <w:num w:numId="36">
    <w:abstractNumId w:val="15"/>
  </w:num>
  <w:num w:numId="37">
    <w:abstractNumId w:val="38"/>
  </w:num>
  <w:num w:numId="38">
    <w:abstractNumId w:val="24"/>
  </w:num>
  <w:num w:numId="39">
    <w:abstractNumId w:val="30"/>
  </w:num>
  <w:num w:numId="40">
    <w:abstractNumId w:val="18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45652"/>
    <w:rsid w:val="00001053"/>
    <w:rsid w:val="0000665C"/>
    <w:rsid w:val="00012620"/>
    <w:rsid w:val="00014209"/>
    <w:rsid w:val="00031AFC"/>
    <w:rsid w:val="0004728C"/>
    <w:rsid w:val="000521B7"/>
    <w:rsid w:val="000547B0"/>
    <w:rsid w:val="00061034"/>
    <w:rsid w:val="00067621"/>
    <w:rsid w:val="00081958"/>
    <w:rsid w:val="00082BCA"/>
    <w:rsid w:val="000876B3"/>
    <w:rsid w:val="00091C2A"/>
    <w:rsid w:val="00095641"/>
    <w:rsid w:val="000A6961"/>
    <w:rsid w:val="000A7E18"/>
    <w:rsid w:val="000B0EE7"/>
    <w:rsid w:val="000B161D"/>
    <w:rsid w:val="000B3382"/>
    <w:rsid w:val="000C2631"/>
    <w:rsid w:val="000C3E6F"/>
    <w:rsid w:val="000C4762"/>
    <w:rsid w:val="000E3757"/>
    <w:rsid w:val="000E6850"/>
    <w:rsid w:val="000F6C6B"/>
    <w:rsid w:val="00111B2D"/>
    <w:rsid w:val="00115D76"/>
    <w:rsid w:val="00134BD1"/>
    <w:rsid w:val="00146D8D"/>
    <w:rsid w:val="00155CC1"/>
    <w:rsid w:val="00157F7F"/>
    <w:rsid w:val="00162ADA"/>
    <w:rsid w:val="00167FE6"/>
    <w:rsid w:val="00171B8E"/>
    <w:rsid w:val="00172B6C"/>
    <w:rsid w:val="00175CFA"/>
    <w:rsid w:val="00176C14"/>
    <w:rsid w:val="00177A43"/>
    <w:rsid w:val="00177BAB"/>
    <w:rsid w:val="00181CE7"/>
    <w:rsid w:val="00193923"/>
    <w:rsid w:val="001A2509"/>
    <w:rsid w:val="001A6DDA"/>
    <w:rsid w:val="001B3B2C"/>
    <w:rsid w:val="001B5419"/>
    <w:rsid w:val="001C101A"/>
    <w:rsid w:val="001C2AB1"/>
    <w:rsid w:val="001C6A86"/>
    <w:rsid w:val="001D53B7"/>
    <w:rsid w:val="001E2206"/>
    <w:rsid w:val="001E33D8"/>
    <w:rsid w:val="001E5012"/>
    <w:rsid w:val="001E7D2B"/>
    <w:rsid w:val="001F03E5"/>
    <w:rsid w:val="001F377F"/>
    <w:rsid w:val="001F5216"/>
    <w:rsid w:val="001F63EB"/>
    <w:rsid w:val="00210423"/>
    <w:rsid w:val="00210C04"/>
    <w:rsid w:val="00212D0B"/>
    <w:rsid w:val="002163C9"/>
    <w:rsid w:val="0022450A"/>
    <w:rsid w:val="00225B13"/>
    <w:rsid w:val="00236D86"/>
    <w:rsid w:val="00241E89"/>
    <w:rsid w:val="00251AA7"/>
    <w:rsid w:val="00251DDC"/>
    <w:rsid w:val="0026240A"/>
    <w:rsid w:val="0028527F"/>
    <w:rsid w:val="002902AC"/>
    <w:rsid w:val="0029264A"/>
    <w:rsid w:val="002973F9"/>
    <w:rsid w:val="002A5BB5"/>
    <w:rsid w:val="002A78B4"/>
    <w:rsid w:val="002B2B48"/>
    <w:rsid w:val="002B7940"/>
    <w:rsid w:val="002C1E2B"/>
    <w:rsid w:val="002C3765"/>
    <w:rsid w:val="002D660F"/>
    <w:rsid w:val="003105EA"/>
    <w:rsid w:val="00314254"/>
    <w:rsid w:val="00331781"/>
    <w:rsid w:val="003321FF"/>
    <w:rsid w:val="00333FA5"/>
    <w:rsid w:val="0035398B"/>
    <w:rsid w:val="003666FF"/>
    <w:rsid w:val="0037329B"/>
    <w:rsid w:val="00386193"/>
    <w:rsid w:val="00396978"/>
    <w:rsid w:val="00396EE0"/>
    <w:rsid w:val="00397CE4"/>
    <w:rsid w:val="003C4B96"/>
    <w:rsid w:val="003C551F"/>
    <w:rsid w:val="003D27A9"/>
    <w:rsid w:val="003D46A8"/>
    <w:rsid w:val="003E412F"/>
    <w:rsid w:val="003E5146"/>
    <w:rsid w:val="003E7359"/>
    <w:rsid w:val="003F3FFB"/>
    <w:rsid w:val="003F730B"/>
    <w:rsid w:val="00404E91"/>
    <w:rsid w:val="00411051"/>
    <w:rsid w:val="004218AC"/>
    <w:rsid w:val="004263B3"/>
    <w:rsid w:val="00434FE3"/>
    <w:rsid w:val="00442826"/>
    <w:rsid w:val="00442CAC"/>
    <w:rsid w:val="00445CC0"/>
    <w:rsid w:val="0046552A"/>
    <w:rsid w:val="00466A43"/>
    <w:rsid w:val="0047506C"/>
    <w:rsid w:val="00483027"/>
    <w:rsid w:val="00483F4D"/>
    <w:rsid w:val="00491DF8"/>
    <w:rsid w:val="00496C3B"/>
    <w:rsid w:val="00496F85"/>
    <w:rsid w:val="004A1ADF"/>
    <w:rsid w:val="004B260C"/>
    <w:rsid w:val="004B3652"/>
    <w:rsid w:val="004C3B1A"/>
    <w:rsid w:val="004D420A"/>
    <w:rsid w:val="004F544F"/>
    <w:rsid w:val="00503CF5"/>
    <w:rsid w:val="00505DC1"/>
    <w:rsid w:val="0051638F"/>
    <w:rsid w:val="00521FC5"/>
    <w:rsid w:val="00522FD6"/>
    <w:rsid w:val="005241DD"/>
    <w:rsid w:val="005311AD"/>
    <w:rsid w:val="005340BE"/>
    <w:rsid w:val="005407D5"/>
    <w:rsid w:val="005648C5"/>
    <w:rsid w:val="00566DC3"/>
    <w:rsid w:val="005845B8"/>
    <w:rsid w:val="00597586"/>
    <w:rsid w:val="005B38E1"/>
    <w:rsid w:val="005C0127"/>
    <w:rsid w:val="005C5AEC"/>
    <w:rsid w:val="005D21D9"/>
    <w:rsid w:val="005D3973"/>
    <w:rsid w:val="005D4CA6"/>
    <w:rsid w:val="005D6B9D"/>
    <w:rsid w:val="005D725E"/>
    <w:rsid w:val="005D7CAA"/>
    <w:rsid w:val="005E634D"/>
    <w:rsid w:val="005F704E"/>
    <w:rsid w:val="00606188"/>
    <w:rsid w:val="006228FC"/>
    <w:rsid w:val="00651C96"/>
    <w:rsid w:val="00655D82"/>
    <w:rsid w:val="00667A3E"/>
    <w:rsid w:val="00674987"/>
    <w:rsid w:val="0067789C"/>
    <w:rsid w:val="00682B60"/>
    <w:rsid w:val="00691304"/>
    <w:rsid w:val="0069702D"/>
    <w:rsid w:val="006A462D"/>
    <w:rsid w:val="006B0C56"/>
    <w:rsid w:val="006B2A9C"/>
    <w:rsid w:val="006E08BB"/>
    <w:rsid w:val="006E7A0E"/>
    <w:rsid w:val="006F4199"/>
    <w:rsid w:val="006F46F5"/>
    <w:rsid w:val="00702CCA"/>
    <w:rsid w:val="007056FA"/>
    <w:rsid w:val="00721B3E"/>
    <w:rsid w:val="0072481D"/>
    <w:rsid w:val="00740729"/>
    <w:rsid w:val="00745652"/>
    <w:rsid w:val="00755131"/>
    <w:rsid w:val="00764F24"/>
    <w:rsid w:val="00767BCB"/>
    <w:rsid w:val="0078546B"/>
    <w:rsid w:val="00785DD4"/>
    <w:rsid w:val="007956F6"/>
    <w:rsid w:val="007A4830"/>
    <w:rsid w:val="007B2CEB"/>
    <w:rsid w:val="007C730E"/>
    <w:rsid w:val="007E000C"/>
    <w:rsid w:val="007E1670"/>
    <w:rsid w:val="007E73A2"/>
    <w:rsid w:val="0081394E"/>
    <w:rsid w:val="00814660"/>
    <w:rsid w:val="00816128"/>
    <w:rsid w:val="00824E6D"/>
    <w:rsid w:val="0083062A"/>
    <w:rsid w:val="008321DE"/>
    <w:rsid w:val="00834BFD"/>
    <w:rsid w:val="008570B1"/>
    <w:rsid w:val="008674FE"/>
    <w:rsid w:val="008817CA"/>
    <w:rsid w:val="00886A44"/>
    <w:rsid w:val="00886B2F"/>
    <w:rsid w:val="008A4E27"/>
    <w:rsid w:val="008B0B54"/>
    <w:rsid w:val="008B100E"/>
    <w:rsid w:val="008B1E21"/>
    <w:rsid w:val="008B4552"/>
    <w:rsid w:val="008B5B90"/>
    <w:rsid w:val="008E6330"/>
    <w:rsid w:val="008E7984"/>
    <w:rsid w:val="0090620F"/>
    <w:rsid w:val="00912950"/>
    <w:rsid w:val="009130F0"/>
    <w:rsid w:val="0091633E"/>
    <w:rsid w:val="00920CFD"/>
    <w:rsid w:val="009221E2"/>
    <w:rsid w:val="009307DF"/>
    <w:rsid w:val="00935728"/>
    <w:rsid w:val="009727C5"/>
    <w:rsid w:val="00975814"/>
    <w:rsid w:val="0098570D"/>
    <w:rsid w:val="00990D8E"/>
    <w:rsid w:val="009A7862"/>
    <w:rsid w:val="009B1C6F"/>
    <w:rsid w:val="009B2947"/>
    <w:rsid w:val="009C48C3"/>
    <w:rsid w:val="00A07F81"/>
    <w:rsid w:val="00A15820"/>
    <w:rsid w:val="00A17523"/>
    <w:rsid w:val="00A20D84"/>
    <w:rsid w:val="00A2567B"/>
    <w:rsid w:val="00A26BE9"/>
    <w:rsid w:val="00A40755"/>
    <w:rsid w:val="00A41860"/>
    <w:rsid w:val="00A434A4"/>
    <w:rsid w:val="00A44FA2"/>
    <w:rsid w:val="00A463CD"/>
    <w:rsid w:val="00A51CAE"/>
    <w:rsid w:val="00A537C9"/>
    <w:rsid w:val="00A6548F"/>
    <w:rsid w:val="00A713B4"/>
    <w:rsid w:val="00A714A5"/>
    <w:rsid w:val="00A87BF9"/>
    <w:rsid w:val="00A96B0D"/>
    <w:rsid w:val="00AA0312"/>
    <w:rsid w:val="00AA0A2C"/>
    <w:rsid w:val="00AC0A26"/>
    <w:rsid w:val="00AC0EE6"/>
    <w:rsid w:val="00AC128D"/>
    <w:rsid w:val="00AC2731"/>
    <w:rsid w:val="00AD72B0"/>
    <w:rsid w:val="00B05FC6"/>
    <w:rsid w:val="00B14A96"/>
    <w:rsid w:val="00B15E86"/>
    <w:rsid w:val="00B21502"/>
    <w:rsid w:val="00B2418D"/>
    <w:rsid w:val="00B411F8"/>
    <w:rsid w:val="00B44E80"/>
    <w:rsid w:val="00B46271"/>
    <w:rsid w:val="00B516CD"/>
    <w:rsid w:val="00B6138F"/>
    <w:rsid w:val="00B70651"/>
    <w:rsid w:val="00B70E20"/>
    <w:rsid w:val="00B729F1"/>
    <w:rsid w:val="00B7423B"/>
    <w:rsid w:val="00B75A02"/>
    <w:rsid w:val="00B9532D"/>
    <w:rsid w:val="00BA2EFD"/>
    <w:rsid w:val="00BA344F"/>
    <w:rsid w:val="00BC4B5E"/>
    <w:rsid w:val="00BD06A3"/>
    <w:rsid w:val="00BE0777"/>
    <w:rsid w:val="00BE17BA"/>
    <w:rsid w:val="00BE4601"/>
    <w:rsid w:val="00BF2BA3"/>
    <w:rsid w:val="00BF7BAB"/>
    <w:rsid w:val="00C00299"/>
    <w:rsid w:val="00C0178A"/>
    <w:rsid w:val="00C13955"/>
    <w:rsid w:val="00C21DF0"/>
    <w:rsid w:val="00C224BC"/>
    <w:rsid w:val="00C26C27"/>
    <w:rsid w:val="00C36CC0"/>
    <w:rsid w:val="00C44CD9"/>
    <w:rsid w:val="00C45448"/>
    <w:rsid w:val="00C5206C"/>
    <w:rsid w:val="00C600B3"/>
    <w:rsid w:val="00C65191"/>
    <w:rsid w:val="00C6557B"/>
    <w:rsid w:val="00C918BC"/>
    <w:rsid w:val="00CA30C8"/>
    <w:rsid w:val="00CA7517"/>
    <w:rsid w:val="00CC00CA"/>
    <w:rsid w:val="00CC5CB3"/>
    <w:rsid w:val="00CD0AF3"/>
    <w:rsid w:val="00CD5251"/>
    <w:rsid w:val="00CE4863"/>
    <w:rsid w:val="00CE705C"/>
    <w:rsid w:val="00CE7984"/>
    <w:rsid w:val="00CF28CC"/>
    <w:rsid w:val="00D0229E"/>
    <w:rsid w:val="00D134AA"/>
    <w:rsid w:val="00D22093"/>
    <w:rsid w:val="00D37F66"/>
    <w:rsid w:val="00D435AC"/>
    <w:rsid w:val="00D52638"/>
    <w:rsid w:val="00D61788"/>
    <w:rsid w:val="00D86940"/>
    <w:rsid w:val="00D91630"/>
    <w:rsid w:val="00DA5E1D"/>
    <w:rsid w:val="00DA6CC5"/>
    <w:rsid w:val="00DB12D4"/>
    <w:rsid w:val="00DB635A"/>
    <w:rsid w:val="00DC71E6"/>
    <w:rsid w:val="00DD3DB3"/>
    <w:rsid w:val="00DD71A0"/>
    <w:rsid w:val="00DF5C64"/>
    <w:rsid w:val="00E112FA"/>
    <w:rsid w:val="00E31B83"/>
    <w:rsid w:val="00E36F07"/>
    <w:rsid w:val="00E41E03"/>
    <w:rsid w:val="00E54EE7"/>
    <w:rsid w:val="00E67549"/>
    <w:rsid w:val="00E7354C"/>
    <w:rsid w:val="00E91C43"/>
    <w:rsid w:val="00E924AB"/>
    <w:rsid w:val="00E97BC9"/>
    <w:rsid w:val="00EA28AB"/>
    <w:rsid w:val="00EB06F0"/>
    <w:rsid w:val="00EB4410"/>
    <w:rsid w:val="00EB6D04"/>
    <w:rsid w:val="00EE1A37"/>
    <w:rsid w:val="00EF3D66"/>
    <w:rsid w:val="00EF7A0C"/>
    <w:rsid w:val="00F07826"/>
    <w:rsid w:val="00F16F86"/>
    <w:rsid w:val="00F22B03"/>
    <w:rsid w:val="00F31724"/>
    <w:rsid w:val="00F32BAB"/>
    <w:rsid w:val="00F4011B"/>
    <w:rsid w:val="00F433DB"/>
    <w:rsid w:val="00F45968"/>
    <w:rsid w:val="00F50EE3"/>
    <w:rsid w:val="00F60426"/>
    <w:rsid w:val="00F744F7"/>
    <w:rsid w:val="00F77C75"/>
    <w:rsid w:val="00FA1880"/>
    <w:rsid w:val="00FB39C5"/>
    <w:rsid w:val="00FB64B4"/>
    <w:rsid w:val="00FE1191"/>
    <w:rsid w:val="00FE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30C8"/>
    <w:rPr>
      <w:color w:val="000000"/>
    </w:rPr>
  </w:style>
  <w:style w:type="paragraph" w:styleId="1">
    <w:name w:val="heading 1"/>
    <w:basedOn w:val="a"/>
    <w:link w:val="10"/>
    <w:uiPriority w:val="9"/>
    <w:qFormat/>
    <w:rsid w:val="0059758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E1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30C8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CA3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_"/>
    <w:basedOn w:val="a0"/>
    <w:link w:val="12"/>
    <w:rsid w:val="00CA3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4"/>
      <w:szCs w:val="104"/>
      <w:u w:val="none"/>
    </w:rPr>
  </w:style>
  <w:style w:type="character" w:customStyle="1" w:styleId="3">
    <w:name w:val="Основной текст (3)_"/>
    <w:basedOn w:val="a0"/>
    <w:link w:val="30"/>
    <w:rsid w:val="00CA30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paragraph" w:customStyle="1" w:styleId="22">
    <w:name w:val="Основной текст (2)"/>
    <w:basedOn w:val="a"/>
    <w:link w:val="21"/>
    <w:rsid w:val="00CA30C8"/>
    <w:pPr>
      <w:shd w:val="clear" w:color="auto" w:fill="FFFFFF"/>
      <w:spacing w:line="365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">
    <w:name w:val="Заголовок №1"/>
    <w:basedOn w:val="a"/>
    <w:link w:val="11"/>
    <w:rsid w:val="00CA30C8"/>
    <w:pPr>
      <w:shd w:val="clear" w:color="auto" w:fill="FFFFFF"/>
      <w:spacing w:before="2520" w:after="300" w:line="0" w:lineRule="atLeast"/>
      <w:jc w:val="center"/>
      <w:outlineLvl w:val="0"/>
    </w:pPr>
    <w:rPr>
      <w:rFonts w:ascii="Times New Roman" w:eastAsia="Times New Roman" w:hAnsi="Times New Roman" w:cs="Times New Roman"/>
      <w:sz w:val="104"/>
      <w:szCs w:val="104"/>
    </w:rPr>
  </w:style>
  <w:style w:type="paragraph" w:customStyle="1" w:styleId="30">
    <w:name w:val="Основной текст (3)"/>
    <w:basedOn w:val="a"/>
    <w:link w:val="3"/>
    <w:rsid w:val="00CA30C8"/>
    <w:pPr>
      <w:shd w:val="clear" w:color="auto" w:fill="FFFFFF"/>
      <w:spacing w:before="300" w:line="595" w:lineRule="exact"/>
      <w:jc w:val="center"/>
    </w:pPr>
    <w:rPr>
      <w:rFonts w:ascii="Times New Roman" w:eastAsia="Times New Roman" w:hAnsi="Times New Roman" w:cs="Times New Roman"/>
      <w:sz w:val="50"/>
      <w:szCs w:val="50"/>
    </w:rPr>
  </w:style>
  <w:style w:type="character" w:customStyle="1" w:styleId="214pt">
    <w:name w:val="Основной текст (2) + 14 pt;Полужирный"/>
    <w:basedOn w:val="21"/>
    <w:rsid w:val="00682B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682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2B60"/>
    <w:rPr>
      <w:color w:val="000000"/>
    </w:rPr>
  </w:style>
  <w:style w:type="paragraph" w:styleId="a6">
    <w:name w:val="footer"/>
    <w:basedOn w:val="a"/>
    <w:link w:val="a7"/>
    <w:uiPriority w:val="99"/>
    <w:unhideWhenUsed/>
    <w:rsid w:val="00682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B60"/>
    <w:rPr>
      <w:color w:val="000000"/>
    </w:rPr>
  </w:style>
  <w:style w:type="character" w:customStyle="1" w:styleId="22pt">
    <w:name w:val="Основной текст (2) + Интервал 2 pt"/>
    <w:basedOn w:val="21"/>
    <w:rsid w:val="00682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AC0A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AC0A26"/>
  </w:style>
  <w:style w:type="paragraph" w:styleId="a8">
    <w:name w:val="List Paragraph"/>
    <w:basedOn w:val="a"/>
    <w:uiPriority w:val="34"/>
    <w:qFormat/>
    <w:rsid w:val="00C454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B36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65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758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blk">
    <w:name w:val="blk"/>
    <w:basedOn w:val="a0"/>
    <w:rsid w:val="00B05FC6"/>
  </w:style>
  <w:style w:type="character" w:styleId="ab">
    <w:name w:val="FollowedHyperlink"/>
    <w:basedOn w:val="a0"/>
    <w:uiPriority w:val="99"/>
    <w:semiHidden/>
    <w:unhideWhenUsed/>
    <w:rsid w:val="00DB12D4"/>
    <w:rPr>
      <w:color w:val="800080" w:themeColor="followedHyperlink"/>
      <w:u w:val="single"/>
    </w:rPr>
  </w:style>
  <w:style w:type="character" w:customStyle="1" w:styleId="nobr">
    <w:name w:val="nobr"/>
    <w:basedOn w:val="a0"/>
    <w:rsid w:val="00C600B3"/>
  </w:style>
  <w:style w:type="paragraph" w:styleId="ac">
    <w:name w:val="Normal (Web)"/>
    <w:basedOn w:val="a"/>
    <w:uiPriority w:val="99"/>
    <w:unhideWhenUsed/>
    <w:rsid w:val="001A25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1A250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E1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59758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4"/>
      <w:szCs w:val="10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2520" w:after="300" w:line="0" w:lineRule="atLeast"/>
      <w:jc w:val="center"/>
      <w:outlineLvl w:val="0"/>
    </w:pPr>
    <w:rPr>
      <w:rFonts w:ascii="Times New Roman" w:eastAsia="Times New Roman" w:hAnsi="Times New Roman" w:cs="Times New Roman"/>
      <w:sz w:val="104"/>
      <w:szCs w:val="10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595" w:lineRule="exact"/>
      <w:jc w:val="center"/>
    </w:pPr>
    <w:rPr>
      <w:rFonts w:ascii="Times New Roman" w:eastAsia="Times New Roman" w:hAnsi="Times New Roman" w:cs="Times New Roman"/>
      <w:sz w:val="50"/>
      <w:szCs w:val="50"/>
    </w:rPr>
  </w:style>
  <w:style w:type="character" w:customStyle="1" w:styleId="214pt">
    <w:name w:val="Основной текст (2) + 14 pt;Полужирный"/>
    <w:basedOn w:val="2"/>
    <w:rsid w:val="00682B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682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2B60"/>
    <w:rPr>
      <w:color w:val="000000"/>
    </w:rPr>
  </w:style>
  <w:style w:type="paragraph" w:styleId="a6">
    <w:name w:val="footer"/>
    <w:basedOn w:val="a"/>
    <w:link w:val="a7"/>
    <w:uiPriority w:val="99"/>
    <w:unhideWhenUsed/>
    <w:rsid w:val="00682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B60"/>
    <w:rPr>
      <w:color w:val="000000"/>
    </w:rPr>
  </w:style>
  <w:style w:type="character" w:customStyle="1" w:styleId="22pt">
    <w:name w:val="Основной текст (2) + Интервал 2 pt"/>
    <w:basedOn w:val="2"/>
    <w:rsid w:val="00682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s1">
    <w:name w:val="s_1"/>
    <w:basedOn w:val="a"/>
    <w:rsid w:val="00AC0A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pple-converted-space">
    <w:name w:val="apple-converted-space"/>
    <w:basedOn w:val="a0"/>
    <w:rsid w:val="00AC0A26"/>
  </w:style>
  <w:style w:type="paragraph" w:styleId="a8">
    <w:name w:val="List Paragraph"/>
    <w:basedOn w:val="a"/>
    <w:uiPriority w:val="34"/>
    <w:qFormat/>
    <w:rsid w:val="00C4544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B36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65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9758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blk">
    <w:name w:val="blk"/>
    <w:basedOn w:val="a0"/>
    <w:rsid w:val="00B05FC6"/>
  </w:style>
  <w:style w:type="character" w:styleId="ab">
    <w:name w:val="FollowedHyperlink"/>
    <w:basedOn w:val="a0"/>
    <w:uiPriority w:val="99"/>
    <w:semiHidden/>
    <w:unhideWhenUsed/>
    <w:rsid w:val="00DB12D4"/>
    <w:rPr>
      <w:color w:val="800080" w:themeColor="followedHyperlink"/>
      <w:u w:val="single"/>
    </w:rPr>
  </w:style>
  <w:style w:type="character" w:customStyle="1" w:styleId="nobr">
    <w:name w:val="nobr"/>
    <w:basedOn w:val="a0"/>
    <w:rsid w:val="00C600B3"/>
  </w:style>
  <w:style w:type="paragraph" w:styleId="ac">
    <w:name w:val="Normal (Web)"/>
    <w:basedOn w:val="a"/>
    <w:uiPriority w:val="99"/>
    <w:unhideWhenUsed/>
    <w:rsid w:val="001A25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1A25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50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3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1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6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1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2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2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1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5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48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9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5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3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8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3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0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6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3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3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9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0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9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7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1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2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6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9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0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8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3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31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0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4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3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5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0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4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6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5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5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72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8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70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3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7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2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9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2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11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2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5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6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1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7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5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5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7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5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7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9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9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04241/30055b8a10b81f4fc78c964ba5f0d43f4e711d3e/" TargetMode="External"/><Relationship Id="rId18" Type="http://schemas.openxmlformats.org/officeDocument/2006/relationships/hyperlink" Target="http://www.consultant.ru/document/cons_doc_LAW_304241/30055b8a10b81f4fc78c964ba5f0d43f4e711d3e/" TargetMode="External"/><Relationship Id="rId26" Type="http://schemas.openxmlformats.org/officeDocument/2006/relationships/hyperlink" Target="http://www.consultant.ru/document/cons_doc_LAW_304241/30055b8a10b81f4fc78c964ba5f0d43f4e711d3e/" TargetMode="External"/><Relationship Id="rId39" Type="http://schemas.openxmlformats.org/officeDocument/2006/relationships/hyperlink" Target="http://www.consultant.ru/document/cons_doc_LAW_304241/30055b8a10b81f4fc78c964ba5f0d43f4e711d3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304241/30055b8a10b81f4fc78c964ba5f0d43f4e711d3e/" TargetMode="External"/><Relationship Id="rId34" Type="http://schemas.openxmlformats.org/officeDocument/2006/relationships/hyperlink" Target="http://www.consultant.ru/document/cons_doc_LAW_304241/30055b8a10b81f4fc78c964ba5f0d43f4e711d3e/" TargetMode="External"/><Relationship Id="rId42" Type="http://schemas.openxmlformats.org/officeDocument/2006/relationships/hyperlink" Target="http://www.consultant.ru/document/cons_doc_LAW_304241/30055b8a10b81f4fc78c964ba5f0d43f4e711d3e/" TargetMode="External"/><Relationship Id="rId47" Type="http://schemas.openxmlformats.org/officeDocument/2006/relationships/hyperlink" Target="http://www.consultant.ru/document/cons_doc_LAW_304241/30055b8a10b81f4fc78c964ba5f0d43f4e711d3e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4241/30055b8a10b81f4fc78c964ba5f0d43f4e711d3e/" TargetMode="External"/><Relationship Id="rId17" Type="http://schemas.openxmlformats.org/officeDocument/2006/relationships/hyperlink" Target="http://www.consultant.ru/document/cons_doc_LAW_304241/30055b8a10b81f4fc78c964ba5f0d43f4e711d3e/" TargetMode="External"/><Relationship Id="rId25" Type="http://schemas.openxmlformats.org/officeDocument/2006/relationships/hyperlink" Target="http://www.consultant.ru/document/cons_doc_LAW_304241/30055b8a10b81f4fc78c964ba5f0d43f4e711d3e/" TargetMode="External"/><Relationship Id="rId33" Type="http://schemas.openxmlformats.org/officeDocument/2006/relationships/hyperlink" Target="http://www.consultant.ru/document/cons_doc_LAW_304241/30055b8a10b81f4fc78c964ba5f0d43f4e711d3e/" TargetMode="External"/><Relationship Id="rId38" Type="http://schemas.openxmlformats.org/officeDocument/2006/relationships/hyperlink" Target="http://www.consultant.ru/document/cons_doc_LAW_304241/30055b8a10b81f4fc78c964ba5f0d43f4e711d3e/" TargetMode="External"/><Relationship Id="rId46" Type="http://schemas.openxmlformats.org/officeDocument/2006/relationships/hyperlink" Target="http://www.consultant.ru/document/cons_doc_LAW_304241/30055b8a10b81f4fc78c964ba5f0d43f4e711d3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04241/30055b8a10b81f4fc78c964ba5f0d43f4e711d3e/" TargetMode="External"/><Relationship Id="rId20" Type="http://schemas.openxmlformats.org/officeDocument/2006/relationships/hyperlink" Target="http://www.consultant.ru/document/cons_doc_LAW_304241/30055b8a10b81f4fc78c964ba5f0d43f4e711d3e/" TargetMode="External"/><Relationship Id="rId29" Type="http://schemas.openxmlformats.org/officeDocument/2006/relationships/hyperlink" Target="http://www.consultant.ru/document/cons_doc_LAW_304241/30055b8a10b81f4fc78c964ba5f0d43f4e711d3e/" TargetMode="External"/><Relationship Id="rId41" Type="http://schemas.openxmlformats.org/officeDocument/2006/relationships/hyperlink" Target="http://www.consultant.ru/document/cons_doc_LAW_304241/30055b8a10b81f4fc78c964ba5f0d43f4e711d3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4241/30055b8a10b81f4fc78c964ba5f0d43f4e711d3e/" TargetMode="External"/><Relationship Id="rId24" Type="http://schemas.openxmlformats.org/officeDocument/2006/relationships/hyperlink" Target="http://www.consultant.ru/document/cons_doc_LAW_304241/30055b8a10b81f4fc78c964ba5f0d43f4e711d3e/" TargetMode="External"/><Relationship Id="rId32" Type="http://schemas.openxmlformats.org/officeDocument/2006/relationships/hyperlink" Target="http://www.consultant.ru/document/cons_doc_LAW_304241/30055b8a10b81f4fc78c964ba5f0d43f4e711d3e/" TargetMode="External"/><Relationship Id="rId37" Type="http://schemas.openxmlformats.org/officeDocument/2006/relationships/hyperlink" Target="http://www.consultant.ru/document/cons_doc_LAW_304241/30055b8a10b81f4fc78c964ba5f0d43f4e711d3e/" TargetMode="External"/><Relationship Id="rId40" Type="http://schemas.openxmlformats.org/officeDocument/2006/relationships/hyperlink" Target="http://www.consultant.ru/document/cons_doc_LAW_304241/30055b8a10b81f4fc78c964ba5f0d43f4e711d3e/" TargetMode="External"/><Relationship Id="rId45" Type="http://schemas.openxmlformats.org/officeDocument/2006/relationships/hyperlink" Target="http://www.consultant.ru/document/cons_doc_LAW_304241/30055b8a10b81f4fc78c964ba5f0d43f4e711d3e/" TargetMode="External"/><Relationship Id="rId53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04241/30055b8a10b81f4fc78c964ba5f0d43f4e711d3e/" TargetMode="External"/><Relationship Id="rId23" Type="http://schemas.openxmlformats.org/officeDocument/2006/relationships/hyperlink" Target="http://www.consultant.ru/document/cons_doc_LAW_304241/30055b8a10b81f4fc78c964ba5f0d43f4e711d3e/" TargetMode="External"/><Relationship Id="rId28" Type="http://schemas.openxmlformats.org/officeDocument/2006/relationships/hyperlink" Target="http://www.consultant.ru/document/cons_doc_LAW_304241/30055b8a10b81f4fc78c964ba5f0d43f4e711d3e/" TargetMode="External"/><Relationship Id="rId36" Type="http://schemas.openxmlformats.org/officeDocument/2006/relationships/hyperlink" Target="http://www.consultant.ru/document/cons_doc_LAW_304241/30055b8a10b81f4fc78c964ba5f0d43f4e711d3e/" TargetMode="External"/><Relationship Id="rId49" Type="http://schemas.openxmlformats.org/officeDocument/2006/relationships/hyperlink" Target="http://www.consultant.ru/document/cons_doc_LAW_294692/547853a8b8f0a1d9e817c3c15ad9fa61a1c2a9fc/" TargetMode="External"/><Relationship Id="rId10" Type="http://schemas.openxmlformats.org/officeDocument/2006/relationships/hyperlink" Target="http://www.consultant.ru/document/cons_doc_LAW_301443/" TargetMode="External"/><Relationship Id="rId19" Type="http://schemas.openxmlformats.org/officeDocument/2006/relationships/hyperlink" Target="http://www.consultant.ru/document/cons_doc_LAW_304241/30055b8a10b81f4fc78c964ba5f0d43f4e711d3e/" TargetMode="External"/><Relationship Id="rId31" Type="http://schemas.openxmlformats.org/officeDocument/2006/relationships/hyperlink" Target="http://www.consultant.ru/document/cons_doc_LAW_304241/30055b8a10b81f4fc78c964ba5f0d43f4e711d3e/" TargetMode="External"/><Relationship Id="rId44" Type="http://schemas.openxmlformats.org/officeDocument/2006/relationships/hyperlink" Target="http://www.consultant.ru/document/cons_doc_LAW_304241/30055b8a10b81f4fc78c964ba5f0d43f4e711d3e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4241/3615287e918e808a3f6c234928594ab023cc52f8/" TargetMode="External"/><Relationship Id="rId14" Type="http://schemas.openxmlformats.org/officeDocument/2006/relationships/hyperlink" Target="http://www.consultant.ru/document/cons_doc_LAW_304241/30055b8a10b81f4fc78c964ba5f0d43f4e711d3e/" TargetMode="External"/><Relationship Id="rId22" Type="http://schemas.openxmlformats.org/officeDocument/2006/relationships/hyperlink" Target="http://www.consultant.ru/document/cons_doc_LAW_304241/30055b8a10b81f4fc78c964ba5f0d43f4e711d3e/" TargetMode="External"/><Relationship Id="rId27" Type="http://schemas.openxmlformats.org/officeDocument/2006/relationships/hyperlink" Target="http://www.consultant.ru/document/cons_doc_LAW_304241/30055b8a10b81f4fc78c964ba5f0d43f4e711d3e/" TargetMode="External"/><Relationship Id="rId30" Type="http://schemas.openxmlformats.org/officeDocument/2006/relationships/hyperlink" Target="http://www.consultant.ru/document/cons_doc_LAW_304241/30055b8a10b81f4fc78c964ba5f0d43f4e711d3e/" TargetMode="External"/><Relationship Id="rId35" Type="http://schemas.openxmlformats.org/officeDocument/2006/relationships/hyperlink" Target="http://www.consultant.ru/document/cons_doc_LAW_304241/30055b8a10b81f4fc78c964ba5f0d43f4e711d3e/" TargetMode="External"/><Relationship Id="rId43" Type="http://schemas.openxmlformats.org/officeDocument/2006/relationships/hyperlink" Target="http://www.consultant.ru/document/cons_doc_LAW_304241/30055b8a10b81f4fc78c964ba5f0d43f4e711d3e/" TargetMode="External"/><Relationship Id="rId48" Type="http://schemas.openxmlformats.org/officeDocument/2006/relationships/hyperlink" Target="http://www.consultant.ru/document/cons_doc_LAW_304241/30055b8a10b81f4fc78c964ba5f0d43f4e711d3e/" TargetMode="External"/><Relationship Id="rId8" Type="http://schemas.openxmlformats.org/officeDocument/2006/relationships/hyperlink" Target="http://www.consultant.ru/document/cons_doc_LAW_304241/3615287e918e808a3f6c234928594ab023cc52f8/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B873F-EB10-42D1-9074-25F247A44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4836</TotalTime>
  <Pages>29</Pages>
  <Words>14274</Words>
  <Characters>81363</Characters>
  <Application>Microsoft Office Word</Application>
  <DocSecurity>0</DocSecurity>
  <Lines>678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lugar</dc:creator>
  <cp:lastModifiedBy>User</cp:lastModifiedBy>
  <cp:revision>29</cp:revision>
  <cp:lastPrinted>2017-06-20T09:30:00Z</cp:lastPrinted>
  <dcterms:created xsi:type="dcterms:W3CDTF">2019-01-16T09:18:00Z</dcterms:created>
  <dcterms:modified xsi:type="dcterms:W3CDTF">2020-02-03T07:35:00Z</dcterms:modified>
</cp:coreProperties>
</file>